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2A32C" w14:textId="77777777" w:rsidR="00AC7B5B" w:rsidRDefault="004C590B" w:rsidP="00AC7B5B">
      <w:pPr>
        <w:rPr>
          <w:b/>
        </w:rPr>
      </w:pPr>
      <w:r>
        <w:rPr>
          <w:b/>
        </w:rPr>
        <w:t>PRILOG VI</w:t>
      </w:r>
    </w:p>
    <w:p w14:paraId="25DA95B8" w14:textId="77777777" w:rsidR="00AC7B5B" w:rsidRDefault="00AC7B5B" w:rsidP="00AC7B5B">
      <w:pPr>
        <w:rPr>
          <w:b/>
        </w:rPr>
      </w:pPr>
    </w:p>
    <w:p w14:paraId="4DAE794D" w14:textId="77777777" w:rsidR="00AC7B5B" w:rsidRDefault="00AC7B5B" w:rsidP="00AC7B5B">
      <w:pPr>
        <w:rPr>
          <w:b/>
        </w:rPr>
      </w:pPr>
    </w:p>
    <w:p w14:paraId="3970676C" w14:textId="77777777" w:rsidR="00AC7B5B" w:rsidRDefault="00AC7B5B" w:rsidP="00AC7B5B">
      <w:pPr>
        <w:rPr>
          <w:b/>
        </w:rPr>
      </w:pPr>
    </w:p>
    <w:p w14:paraId="283C7C04" w14:textId="77777777" w:rsidR="00AC7B5B" w:rsidRDefault="00AC7B5B" w:rsidP="00AC7B5B">
      <w:pPr>
        <w:jc w:val="center"/>
        <w:rPr>
          <w:b/>
        </w:rPr>
      </w:pPr>
      <w:r>
        <w:rPr>
          <w:b/>
        </w:rPr>
        <w:t>IZJAVA O BESPOVRATNIM SREDSTVIMA</w:t>
      </w:r>
    </w:p>
    <w:p w14:paraId="336E80DE" w14:textId="77777777" w:rsidR="00AC7B5B" w:rsidRDefault="00AC7B5B" w:rsidP="00AC7B5B">
      <w:pPr>
        <w:jc w:val="center"/>
        <w:rPr>
          <w:b/>
        </w:rPr>
      </w:pPr>
    </w:p>
    <w:p w14:paraId="31528F34" w14:textId="77777777" w:rsidR="00AC7B5B" w:rsidRDefault="00AC7B5B" w:rsidP="00991DA9">
      <w:pPr>
        <w:jc w:val="both"/>
      </w:pPr>
    </w:p>
    <w:p w14:paraId="474C8D77" w14:textId="4AA3467E" w:rsidR="00AC7B5B" w:rsidRDefault="00AC7B5B" w:rsidP="00E91CD8">
      <w:pPr>
        <w:ind w:hanging="284"/>
        <w:jc w:val="both"/>
      </w:pPr>
      <w:r>
        <w:t>Kojom ja, ___________________________</w:t>
      </w:r>
      <w:r w:rsidR="00E91CD8">
        <w:t>_____________</w:t>
      </w:r>
      <w:r>
        <w:t>___</w:t>
      </w:r>
      <w:r w:rsidR="00FD6D64">
        <w:t xml:space="preserve"> </w:t>
      </w:r>
      <w:r>
        <w:t>(ime i prezime nositelja projekta)</w:t>
      </w:r>
      <w:r w:rsidR="00E91CD8">
        <w:t>;</w:t>
      </w:r>
      <w:r>
        <w:t xml:space="preserve"> </w:t>
      </w:r>
    </w:p>
    <w:p w14:paraId="34D312AE" w14:textId="0DE7667B" w:rsidR="00AC7B5B" w:rsidRDefault="00AC7B5B" w:rsidP="00E91CD8">
      <w:pPr>
        <w:ind w:hanging="284"/>
        <w:jc w:val="both"/>
        <w:rPr>
          <w:b/>
          <w:iCs/>
        </w:rPr>
      </w:pPr>
      <w:r>
        <w:t>_______________</w:t>
      </w:r>
      <w:r w:rsidR="00E91CD8">
        <w:t>_</w:t>
      </w:r>
      <w:r>
        <w:t>______</w:t>
      </w:r>
      <w:r>
        <w:rPr>
          <w:b/>
          <w:iCs/>
        </w:rPr>
        <w:t xml:space="preserve"> </w:t>
      </w:r>
      <w:r w:rsidR="00E91CD8">
        <w:t xml:space="preserve"> (OIB);</w:t>
      </w:r>
      <w:r>
        <w:rPr>
          <w:b/>
          <w:iCs/>
        </w:rPr>
        <w:t xml:space="preserve"> ________________________________</w:t>
      </w:r>
      <w:r w:rsidR="00E91CD8">
        <w:rPr>
          <w:b/>
          <w:iCs/>
        </w:rPr>
        <w:t>_______</w:t>
      </w:r>
      <w:r>
        <w:rPr>
          <w:b/>
          <w:iCs/>
        </w:rPr>
        <w:t>_____</w:t>
      </w:r>
      <w:r w:rsidR="00E91CD8">
        <w:rPr>
          <w:iCs/>
        </w:rPr>
        <w:t>(adresa).</w:t>
      </w:r>
    </w:p>
    <w:p w14:paraId="3CAD12A2" w14:textId="77777777" w:rsidR="00E91CD8" w:rsidRDefault="00E91CD8" w:rsidP="00E91CD8">
      <w:pPr>
        <w:jc w:val="both"/>
        <w:rPr>
          <w:b/>
          <w:iCs/>
        </w:rPr>
      </w:pPr>
    </w:p>
    <w:p w14:paraId="77B529CF" w14:textId="19FB725B" w:rsidR="00AC7B5B" w:rsidRDefault="00AC7B5B" w:rsidP="00E91CD8">
      <w:pPr>
        <w:ind w:left="-284"/>
        <w:jc w:val="both"/>
        <w:rPr>
          <w:iCs/>
        </w:rPr>
      </w:pPr>
      <w:r>
        <w:rPr>
          <w:b/>
          <w:iCs/>
        </w:rPr>
        <w:t xml:space="preserve">Izjavljujem pod materijalnom i krivičnom odgovornošću </w:t>
      </w:r>
      <w:r>
        <w:rPr>
          <w:iCs/>
        </w:rPr>
        <w:t xml:space="preserve">da mi nisu dodijeljena </w:t>
      </w:r>
      <w:r>
        <w:rPr>
          <w:b/>
          <w:iCs/>
          <w:u w:val="single"/>
        </w:rPr>
        <w:t>bespovratna sredstva za iste prihvatljive aktivnosti iz poslovnog plana</w:t>
      </w:r>
      <w:r w:rsidR="00342B12">
        <w:rPr>
          <w:iCs/>
        </w:rPr>
        <w:t xml:space="preserve"> u okviru tipa operacije 1.1.</w:t>
      </w:r>
      <w:r w:rsidR="00066F96">
        <w:rPr>
          <w:iCs/>
        </w:rPr>
        <w:t>3</w:t>
      </w:r>
      <w:r>
        <w:rPr>
          <w:iCs/>
        </w:rPr>
        <w:t>.</w:t>
      </w:r>
      <w:r>
        <w:t xml:space="preserve"> „</w:t>
      </w:r>
      <w:r>
        <w:rPr>
          <w:iCs/>
        </w:rPr>
        <w:t>Potpora razvoju malih poljoprivrednih gospodarstava“za koji podnosim zahtjev za</w:t>
      </w:r>
      <w:r w:rsidR="00342B12">
        <w:rPr>
          <w:iCs/>
        </w:rPr>
        <w:t xml:space="preserve"> potporu na Natječaj </w:t>
      </w:r>
      <w:r w:rsidR="00066F96">
        <w:rPr>
          <w:iCs/>
        </w:rPr>
        <w:t>Lokalne akcijske grupe Zagora:</w:t>
      </w:r>
    </w:p>
    <w:p w14:paraId="7C11F2F1" w14:textId="77777777" w:rsidR="00FD6D64" w:rsidRDefault="00FD6D64" w:rsidP="00E91CD8">
      <w:pPr>
        <w:ind w:left="-284" w:firstLine="708"/>
        <w:jc w:val="both"/>
        <w:rPr>
          <w:iCs/>
        </w:rPr>
      </w:pPr>
    </w:p>
    <w:p w14:paraId="57A1F46C" w14:textId="77777777" w:rsidR="00AC7B5B" w:rsidRDefault="00AC7B5B" w:rsidP="00991DA9">
      <w:pPr>
        <w:pStyle w:val="Odlomakpopisa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iCs/>
        </w:rPr>
      </w:pPr>
      <w:r>
        <w:rPr>
          <w:iCs/>
        </w:rPr>
        <w:t>od strane središnjih tijela državne uprave,</w:t>
      </w:r>
    </w:p>
    <w:p w14:paraId="7B2AAA39" w14:textId="53A80C58" w:rsidR="00AC7B5B" w:rsidRDefault="00AC7B5B" w:rsidP="00991DA9">
      <w:pPr>
        <w:pStyle w:val="Odlomakpopisa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iCs/>
        </w:rPr>
      </w:pPr>
      <w:r>
        <w:rPr>
          <w:iCs/>
        </w:rPr>
        <w:t xml:space="preserve">jedinice lokalne i područne (regionalne) samouprave, </w:t>
      </w:r>
    </w:p>
    <w:p w14:paraId="2ED1487D" w14:textId="0093C1CD" w:rsidR="00AC7B5B" w:rsidRDefault="00AC7B5B" w:rsidP="00991DA9">
      <w:pPr>
        <w:pStyle w:val="Odlomakpopisa"/>
        <w:widowControl/>
        <w:numPr>
          <w:ilvl w:val="0"/>
          <w:numId w:val="6"/>
        </w:numPr>
        <w:suppressAutoHyphens w:val="0"/>
        <w:spacing w:after="200" w:line="276" w:lineRule="auto"/>
        <w:jc w:val="both"/>
        <w:rPr>
          <w:iCs/>
        </w:rPr>
      </w:pPr>
      <w:r>
        <w:rPr>
          <w:iCs/>
        </w:rPr>
        <w:t xml:space="preserve">te svake pravne osobe koja dodjeljuje državne </w:t>
      </w:r>
      <w:r w:rsidR="009E4E41">
        <w:rPr>
          <w:iCs/>
        </w:rPr>
        <w:t xml:space="preserve">i EU </w:t>
      </w:r>
      <w:r>
        <w:rPr>
          <w:iCs/>
        </w:rPr>
        <w:t xml:space="preserve">potpore. </w:t>
      </w:r>
    </w:p>
    <w:p w14:paraId="228E8D45" w14:textId="77777777" w:rsidR="00AC7B5B" w:rsidRDefault="00AC7B5B" w:rsidP="00AC7B5B">
      <w:pPr>
        <w:ind w:left="1080"/>
      </w:pPr>
    </w:p>
    <w:p w14:paraId="4E9AE990" w14:textId="77777777" w:rsidR="00E91CD8" w:rsidRDefault="00E91CD8" w:rsidP="00E91CD8"/>
    <w:p w14:paraId="71B43526" w14:textId="21D5C89D" w:rsidR="00AC7B5B" w:rsidRDefault="00AC7B5B" w:rsidP="00E91CD8">
      <w:pPr>
        <w:ind w:hanging="284"/>
      </w:pPr>
      <w:r>
        <w:t>U __________</w:t>
      </w:r>
      <w:r w:rsidR="00FD4B6D">
        <w:t>__________</w:t>
      </w:r>
      <w:r>
        <w:t>, dana _________</w:t>
      </w:r>
      <w:r w:rsidR="00E91CD8">
        <w:t>_______</w:t>
      </w:r>
      <w:r>
        <w:t>____</w:t>
      </w:r>
      <w:r w:rsidR="00FD4B6D">
        <w:t>_______</w:t>
      </w:r>
      <w:r w:rsidR="00E91CD8">
        <w:t>.</w:t>
      </w:r>
    </w:p>
    <w:p w14:paraId="2967D93C" w14:textId="5E5EBD89" w:rsidR="00AC7B5B" w:rsidRDefault="00AC7B5B" w:rsidP="00AC7B5B">
      <w:pPr>
        <w:ind w:left="1080"/>
      </w:pPr>
    </w:p>
    <w:p w14:paraId="739A1E9D" w14:textId="77777777" w:rsidR="00066F96" w:rsidRDefault="00066F96" w:rsidP="00AC7B5B">
      <w:pPr>
        <w:ind w:left="1080"/>
      </w:pPr>
    </w:p>
    <w:p w14:paraId="100591F7" w14:textId="77777777" w:rsidR="00991DA9" w:rsidRDefault="00991DA9" w:rsidP="00AC7B5B"/>
    <w:p w14:paraId="40BD68ED" w14:textId="1FF506AE" w:rsidR="00AC7B5B" w:rsidRDefault="00AC7B5B" w:rsidP="00E91CD8">
      <w:pPr>
        <w:ind w:hanging="284"/>
      </w:pPr>
      <w:r>
        <w:t>Odgovorna osoba (tiskano):</w:t>
      </w:r>
    </w:p>
    <w:p w14:paraId="160E04F3" w14:textId="7A9551CF" w:rsidR="00E91CD8" w:rsidRDefault="00E91CD8" w:rsidP="00E91CD8">
      <w:pPr>
        <w:ind w:hanging="284"/>
      </w:pPr>
    </w:p>
    <w:p w14:paraId="4D707E3D" w14:textId="77777777" w:rsidR="00066F96" w:rsidRDefault="00066F96" w:rsidP="00E91CD8">
      <w:pPr>
        <w:ind w:hanging="284"/>
      </w:pPr>
    </w:p>
    <w:p w14:paraId="3D6F2EC7" w14:textId="64C54908" w:rsidR="00AC7B5B" w:rsidRDefault="00AC7B5B" w:rsidP="00E91CD8">
      <w:pPr>
        <w:ind w:hanging="284"/>
      </w:pPr>
      <w:r>
        <w:t>____________</w:t>
      </w:r>
      <w:r w:rsidR="00E91CD8">
        <w:t>___________</w:t>
      </w:r>
      <w:r>
        <w:t xml:space="preserve">___________ </w:t>
      </w:r>
      <w:r>
        <w:tab/>
      </w:r>
      <w:r>
        <w:tab/>
      </w:r>
      <w:r>
        <w:tab/>
      </w:r>
    </w:p>
    <w:p w14:paraId="6D626A99" w14:textId="77777777" w:rsidR="00AC7B5B" w:rsidRDefault="00AC7B5B" w:rsidP="00E91CD8">
      <w:pPr>
        <w:ind w:hanging="284"/>
      </w:pPr>
    </w:p>
    <w:p w14:paraId="73A05568" w14:textId="77777777" w:rsidR="00AC7B5B" w:rsidRDefault="00AC7B5B" w:rsidP="00E91CD8">
      <w:pPr>
        <w:ind w:hanging="284"/>
      </w:pPr>
    </w:p>
    <w:p w14:paraId="68F97149" w14:textId="77777777" w:rsidR="00AC7B5B" w:rsidRDefault="00AC7B5B" w:rsidP="00E91CD8">
      <w:pPr>
        <w:ind w:hanging="284"/>
      </w:pPr>
      <w:r>
        <w:t>Vlastoručni potpis:</w:t>
      </w:r>
    </w:p>
    <w:p w14:paraId="447BFD1F" w14:textId="6FA7D6BB" w:rsidR="00AC7B5B" w:rsidRDefault="00AC7B5B" w:rsidP="00E91CD8">
      <w:pPr>
        <w:ind w:hanging="284"/>
      </w:pPr>
    </w:p>
    <w:p w14:paraId="14E5A558" w14:textId="77777777" w:rsidR="00066F96" w:rsidRDefault="00066F96" w:rsidP="00E91CD8">
      <w:pPr>
        <w:ind w:hanging="284"/>
      </w:pPr>
    </w:p>
    <w:p w14:paraId="63AA74E9" w14:textId="32667721" w:rsidR="00AC7B5B" w:rsidRDefault="00AC7B5B" w:rsidP="00E91CD8">
      <w:pPr>
        <w:ind w:hanging="284"/>
      </w:pPr>
      <w:r>
        <w:t>__________________</w:t>
      </w:r>
      <w:r w:rsidR="00E91CD8">
        <w:t>___________</w:t>
      </w:r>
      <w:r>
        <w:t xml:space="preserve">_____ </w:t>
      </w:r>
    </w:p>
    <w:p w14:paraId="1D540901" w14:textId="77777777" w:rsidR="00AC7B5B" w:rsidRDefault="00AC7B5B" w:rsidP="00E91CD8">
      <w:pPr>
        <w:ind w:hanging="284"/>
        <w:rPr>
          <w:rFonts w:ascii="Calibri" w:hAnsi="Calibri"/>
          <w:sz w:val="22"/>
          <w:szCs w:val="22"/>
        </w:rPr>
      </w:pPr>
    </w:p>
    <w:p w14:paraId="3BEA3698" w14:textId="77777777" w:rsidR="00AC7B5B" w:rsidRDefault="00AC7B5B" w:rsidP="00AC7B5B"/>
    <w:p w14:paraId="233D26C8" w14:textId="77777777" w:rsidR="004D5211" w:rsidRDefault="004D5211" w:rsidP="00912DA1"/>
    <w:sectPr w:rsidR="004D5211" w:rsidSect="009E4E41">
      <w:headerReference w:type="default" r:id="rId8"/>
      <w:footerReference w:type="default" r:id="rId9"/>
      <w:pgSz w:w="12240" w:h="15840"/>
      <w:pgMar w:top="720" w:right="720" w:bottom="720" w:left="720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09EC" w14:textId="77777777" w:rsidR="00657099" w:rsidRDefault="00657099">
      <w:r>
        <w:separator/>
      </w:r>
    </w:p>
  </w:endnote>
  <w:endnote w:type="continuationSeparator" w:id="0">
    <w:p w14:paraId="7B6C38FD" w14:textId="77777777" w:rsidR="00657099" w:rsidRDefault="00657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6B49" w14:textId="77777777" w:rsidR="00692764" w:rsidRDefault="00692764" w:rsidP="00BA6274">
    <w:pPr>
      <w:pStyle w:val="Podnoje"/>
      <w:jc w:val="center"/>
      <w:rPr>
        <w:b/>
        <w:i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7766" w14:textId="77777777" w:rsidR="00657099" w:rsidRDefault="00657099">
      <w:bookmarkStart w:id="0" w:name="_Hlk97551615"/>
      <w:bookmarkEnd w:id="0"/>
      <w:r>
        <w:separator/>
      </w:r>
    </w:p>
  </w:footnote>
  <w:footnote w:type="continuationSeparator" w:id="0">
    <w:p w14:paraId="3AFAB822" w14:textId="77777777" w:rsidR="00657099" w:rsidRDefault="00657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EA9EB" w14:textId="77777777" w:rsidR="009864DC" w:rsidRPr="00BA6274" w:rsidRDefault="009864DC" w:rsidP="00BA6274">
    <w:pPr>
      <w:pStyle w:val="Zaglavlje"/>
      <w:jc w:val="center"/>
      <w:rPr>
        <w:b/>
        <w:i/>
        <w:sz w:val="22"/>
        <w:szCs w:val="22"/>
      </w:rPr>
    </w:pPr>
  </w:p>
  <w:tbl>
    <w:tblPr>
      <w:tblpPr w:leftFromText="180" w:rightFromText="180" w:vertAnchor="text" w:horzAnchor="page" w:tblpX="5803" w:tblpY="-6"/>
      <w:tblW w:w="5954" w:type="dxa"/>
      <w:tblLook w:val="04A0" w:firstRow="1" w:lastRow="0" w:firstColumn="1" w:lastColumn="0" w:noHBand="0" w:noVBand="1"/>
    </w:tblPr>
    <w:tblGrid>
      <w:gridCol w:w="5954"/>
    </w:tblGrid>
    <w:tr w:rsidR="009E4E41" w14:paraId="6554281B" w14:textId="77777777" w:rsidTr="00C92279">
      <w:trPr>
        <w:trHeight w:val="841"/>
      </w:trPr>
      <w:tc>
        <w:tcPr>
          <w:tcW w:w="5954" w:type="dxa"/>
          <w:hideMark/>
        </w:tcPr>
        <w:p w14:paraId="41F4949F" w14:textId="77777777" w:rsidR="009E4E41" w:rsidRDefault="009E4E41" w:rsidP="009E4E41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Rad LAG-a Zagora sufinanciran je sredstvima Europske unije iz Europskog fonda za poljoprivredni razvoj, Podmjere 19.1. Pripremna pomoć , Podmjere 19.2. Provedba operacija unutar CLLD strategije, Podmjera 19.3. Priprema i provedba aktivnosti suradnje LAG-a i Podmjere 19.4 Tekući troškovi i animacija u okviru Mjere 19 „LEADER-CLLD“ iz Programa ruralnog razvoja Republike Hrvatske za razdoblje 2014. –2020. </w:t>
          </w:r>
        </w:p>
        <w:p w14:paraId="5EF67F16" w14:textId="77777777" w:rsidR="009E4E41" w:rsidRDefault="009E4E41" w:rsidP="009E4E41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>Udio sufinanciranja 90%EU, 10% RH</w:t>
          </w:r>
        </w:p>
        <w:p w14:paraId="31765B57" w14:textId="77777777" w:rsidR="009E4E41" w:rsidRDefault="009E4E41" w:rsidP="009E4E41">
          <w:pPr>
            <w:widowControl w:val="0"/>
            <w:autoSpaceDE w:val="0"/>
            <w:ind w:left="119" w:right="79"/>
            <w:jc w:val="center"/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</w:pPr>
          <w:r>
            <w:rPr>
              <w:rFonts w:ascii="Calibri" w:eastAsia="SimSun" w:hAnsi="Calibri" w:cs="Arial"/>
              <w:color w:val="282832"/>
              <w:kern w:val="2"/>
              <w:sz w:val="12"/>
              <w:szCs w:val="12"/>
              <w:shd w:val="clear" w:color="auto" w:fill="FFFFFF"/>
              <w:lang w:eastAsia="zh-CN" w:bidi="hi-IN"/>
            </w:rPr>
            <w:t xml:space="preserve"> Europski poljoprivredni fond za ruralni razvoj: Europa ulaže u ruralna područja</w:t>
          </w:r>
        </w:p>
        <w:p w14:paraId="249AE51C" w14:textId="77777777" w:rsidR="009E4E41" w:rsidRDefault="009E4E41" w:rsidP="009E4E41">
          <w:pPr>
            <w:widowControl w:val="0"/>
            <w:autoSpaceDE w:val="0"/>
            <w:ind w:left="119" w:right="79"/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</w:pPr>
          <w:r w:rsidRPr="00D26671">
            <w:rPr>
              <w:i/>
              <w:noProof/>
            </w:rPr>
            <w:drawing>
              <wp:inline distT="0" distB="0" distL="0" distR="0" wp14:anchorId="7B8343BB" wp14:editId="75CA5C15">
                <wp:extent cx="552450" cy="381000"/>
                <wp:effectExtent l="0" t="0" r="0" b="0"/>
                <wp:docPr id="9" name="Slik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6F3B9B45" wp14:editId="5CC099D4">
                <wp:extent cx="342900" cy="342900"/>
                <wp:effectExtent l="0" t="0" r="0" b="0"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SimSun" w:hAnsi="Calibri" w:cs="Arial"/>
              <w:color w:val="282832"/>
              <w:kern w:val="2"/>
              <w:sz w:val="16"/>
              <w:szCs w:val="16"/>
              <w:shd w:val="clear" w:color="auto" w:fill="FFFFFF"/>
              <w:lang w:eastAsia="zh-CN" w:bidi="hi-IN"/>
            </w:rPr>
            <w:t xml:space="preserve">                                     </w:t>
          </w:r>
          <w:r w:rsidRPr="00D26671">
            <w:rPr>
              <w:i/>
              <w:noProof/>
            </w:rPr>
            <w:drawing>
              <wp:inline distT="0" distB="0" distL="0" distR="0" wp14:anchorId="63DA4C48" wp14:editId="48AD4012">
                <wp:extent cx="542925" cy="314325"/>
                <wp:effectExtent l="0" t="0" r="0" b="0"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371D7" w14:textId="68B8D2DC" w:rsidR="009E4E41" w:rsidRDefault="009E4E41" w:rsidP="009E4E41">
    <w:pPr>
      <w:pStyle w:val="Zaglavlje"/>
    </w:pPr>
    <w:r w:rsidRPr="008740ED">
      <w:rPr>
        <w:noProof/>
      </w:rPr>
      <w:drawing>
        <wp:inline distT="0" distB="0" distL="0" distR="0" wp14:anchorId="14CE025C" wp14:editId="3E3D37F2">
          <wp:extent cx="657225" cy="600075"/>
          <wp:effectExtent l="0" t="0" r="0" b="0"/>
          <wp:docPr id="6" name="Slika 6" descr="LAG ZAGORA - LOGO kvadr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AG ZAGORA - LOGO kvadra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F96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025A04" wp14:editId="5B79BF9D">
              <wp:simplePos x="0" y="0"/>
              <wp:positionH relativeFrom="column">
                <wp:posOffset>495300</wp:posOffset>
              </wp:positionH>
              <wp:positionV relativeFrom="paragraph">
                <wp:posOffset>-47625</wp:posOffset>
              </wp:positionV>
              <wp:extent cx="2705100" cy="71437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44389F" w14:textId="77777777" w:rsidR="009E4E41" w:rsidRDefault="009E4E41" w:rsidP="009E4E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LOKALNA AKCIJSKA GRUPA ZAGORA</w:t>
                          </w:r>
                        </w:p>
                        <w:p w14:paraId="6F3D1E8D" w14:textId="77777777" w:rsidR="009E4E41" w:rsidRDefault="009E4E41" w:rsidP="009E4E4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Matice Hrvatske 11, 21204 Dugopolje</w:t>
                          </w:r>
                        </w:p>
                        <w:p w14:paraId="16C9EB8E" w14:textId="77777777" w:rsidR="009E4E41" w:rsidRDefault="009E4E41" w:rsidP="009E4E4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 xml:space="preserve">               e-pošta: </w:t>
                          </w:r>
                          <w:hyperlink r:id="rId5" w:history="1">
                            <w:r>
                              <w:rPr>
                                <w:rStyle w:val="Hiperveza"/>
                                <w:rFonts w:ascii="Arial" w:hAnsi="Arial" w:cs="Arial"/>
                                <w:sz w:val="20"/>
                                <w:szCs w:val="20"/>
                              </w:rPr>
                              <w:t>lag.zagora@gmail.com</w:t>
                            </w:r>
                          </w:hyperlink>
                        </w:p>
                        <w:p w14:paraId="5B5E6274" w14:textId="77777777" w:rsidR="009E4E41" w:rsidRDefault="009E4E41" w:rsidP="009E4E4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33333"/>
                              <w:sz w:val="20"/>
                              <w:szCs w:val="20"/>
                            </w:rPr>
                            <w:t>www.lag-zagora.hr</w:t>
                          </w:r>
                        </w:p>
                        <w:p w14:paraId="4EF3DB00" w14:textId="77777777" w:rsidR="009E4E41" w:rsidRDefault="009E4E41" w:rsidP="009E4E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25A04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39pt;margin-top:-3.75pt;width:213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" stroked="f">
              <v:textbox>
                <w:txbxContent>
                  <w:p w14:paraId="5744389F" w14:textId="77777777" w:rsidR="009E4E41" w:rsidRDefault="009E4E41" w:rsidP="009E4E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LOKALNA AKCIJSKA GRUPA ZAGORA</w:t>
                    </w:r>
                  </w:p>
                  <w:p w14:paraId="6F3D1E8D" w14:textId="77777777" w:rsidR="009E4E41" w:rsidRDefault="009E4E41" w:rsidP="009E4E4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Matice Hrvatske 11, 21204 Dugopolje</w:t>
                    </w:r>
                  </w:p>
                  <w:p w14:paraId="16C9EB8E" w14:textId="77777777" w:rsidR="009E4E41" w:rsidRDefault="009E4E41" w:rsidP="009E4E41">
                    <w:pPr>
                      <w:jc w:val="center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 xml:space="preserve">               e-pošta: </w:t>
                    </w:r>
                    <w:hyperlink r:id="rId6" w:history="1">
                      <w:r>
                        <w:rPr>
                          <w:rStyle w:val="Hiperveza"/>
                          <w:rFonts w:ascii="Arial" w:hAnsi="Arial" w:cs="Arial"/>
                          <w:sz w:val="20"/>
                          <w:szCs w:val="20"/>
                        </w:rPr>
                        <w:t>lag.zagora@gmail.com</w:t>
                      </w:r>
                    </w:hyperlink>
                  </w:p>
                  <w:p w14:paraId="5B5E6274" w14:textId="77777777" w:rsidR="009E4E41" w:rsidRDefault="009E4E41" w:rsidP="009E4E41">
                    <w:pPr>
                      <w:jc w:val="right"/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333333"/>
                        <w:sz w:val="20"/>
                        <w:szCs w:val="20"/>
                      </w:rPr>
                      <w:t>www.lag-zagora.hr</w:t>
                    </w:r>
                  </w:p>
                  <w:p w14:paraId="4EF3DB00" w14:textId="77777777" w:rsidR="009E4E41" w:rsidRDefault="009E4E41" w:rsidP="009E4E41"/>
                </w:txbxContent>
              </v:textbox>
            </v:shape>
          </w:pict>
        </mc:Fallback>
      </mc:AlternateContent>
    </w:r>
  </w:p>
  <w:p w14:paraId="49F97C5B" w14:textId="2BFE5060" w:rsidR="009864DC" w:rsidRPr="00BA6274" w:rsidRDefault="009864DC" w:rsidP="00342B12">
    <w:pPr>
      <w:pStyle w:val="Zaglavlje"/>
      <w:jc w:val="center"/>
      <w:rPr>
        <w:b/>
        <w:i/>
        <w:sz w:val="22"/>
        <w:szCs w:val="22"/>
      </w:rPr>
    </w:pPr>
  </w:p>
  <w:p w14:paraId="03247CB0" w14:textId="77777777" w:rsidR="009864DC" w:rsidRDefault="009864DC" w:rsidP="00BA6274">
    <w:pPr>
      <w:pStyle w:val="Zaglavlje"/>
      <w:tabs>
        <w:tab w:val="left" w:pos="23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D062D"/>
    <w:multiLevelType w:val="hybridMultilevel"/>
    <w:tmpl w:val="09A2F724"/>
    <w:lvl w:ilvl="0" w:tplc="2A00B4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3146B4"/>
    <w:multiLevelType w:val="hybridMultilevel"/>
    <w:tmpl w:val="BD4CBCA8"/>
    <w:lvl w:ilvl="0" w:tplc="C99AD3F4">
      <w:start w:val="1"/>
      <w:numFmt w:val="decimal"/>
      <w:pStyle w:val="StyleHeading4Left0cmFirstline0cmCharCha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20AA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C7230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9F869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B0BC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A450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76CC7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DC96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D72C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456EE9"/>
    <w:multiLevelType w:val="hybridMultilevel"/>
    <w:tmpl w:val="CF02020A"/>
    <w:lvl w:ilvl="0" w:tplc="20E44B8C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D63540"/>
    <w:multiLevelType w:val="hybridMultilevel"/>
    <w:tmpl w:val="80EE94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97"/>
    <w:rsid w:val="000118CC"/>
    <w:rsid w:val="00016A8B"/>
    <w:rsid w:val="00025123"/>
    <w:rsid w:val="0003657A"/>
    <w:rsid w:val="00060F81"/>
    <w:rsid w:val="00066F96"/>
    <w:rsid w:val="000714BF"/>
    <w:rsid w:val="00071615"/>
    <w:rsid w:val="00086D7B"/>
    <w:rsid w:val="000947A1"/>
    <w:rsid w:val="000E2AEB"/>
    <w:rsid w:val="000F2714"/>
    <w:rsid w:val="000F67C4"/>
    <w:rsid w:val="00107DAA"/>
    <w:rsid w:val="00163940"/>
    <w:rsid w:val="00164F99"/>
    <w:rsid w:val="00167382"/>
    <w:rsid w:val="0017048B"/>
    <w:rsid w:val="00176301"/>
    <w:rsid w:val="00181F2A"/>
    <w:rsid w:val="00182617"/>
    <w:rsid w:val="0018278A"/>
    <w:rsid w:val="0018567B"/>
    <w:rsid w:val="00190438"/>
    <w:rsid w:val="0019237D"/>
    <w:rsid w:val="001B7A5E"/>
    <w:rsid w:val="001C2856"/>
    <w:rsid w:val="001C5E75"/>
    <w:rsid w:val="001D2156"/>
    <w:rsid w:val="001F0EE5"/>
    <w:rsid w:val="001F5950"/>
    <w:rsid w:val="00201CD0"/>
    <w:rsid w:val="00216D44"/>
    <w:rsid w:val="00225B3B"/>
    <w:rsid w:val="0022653F"/>
    <w:rsid w:val="0023537F"/>
    <w:rsid w:val="00235A56"/>
    <w:rsid w:val="00236AE6"/>
    <w:rsid w:val="00243948"/>
    <w:rsid w:val="00255FCD"/>
    <w:rsid w:val="00261BD8"/>
    <w:rsid w:val="002643D3"/>
    <w:rsid w:val="002741C8"/>
    <w:rsid w:val="002743C9"/>
    <w:rsid w:val="002825EC"/>
    <w:rsid w:val="00293CB1"/>
    <w:rsid w:val="00293E30"/>
    <w:rsid w:val="002A4084"/>
    <w:rsid w:val="002A7A48"/>
    <w:rsid w:val="002C5FE0"/>
    <w:rsid w:val="002D10F8"/>
    <w:rsid w:val="002E08F2"/>
    <w:rsid w:val="002E1165"/>
    <w:rsid w:val="00311C31"/>
    <w:rsid w:val="003251C0"/>
    <w:rsid w:val="00331990"/>
    <w:rsid w:val="00342B12"/>
    <w:rsid w:val="00346C4F"/>
    <w:rsid w:val="00353491"/>
    <w:rsid w:val="0036321C"/>
    <w:rsid w:val="0036504E"/>
    <w:rsid w:val="00370D98"/>
    <w:rsid w:val="00384F36"/>
    <w:rsid w:val="003A7CD5"/>
    <w:rsid w:val="003B5781"/>
    <w:rsid w:val="003C56C0"/>
    <w:rsid w:val="003C6531"/>
    <w:rsid w:val="003C6B47"/>
    <w:rsid w:val="003E1FB2"/>
    <w:rsid w:val="00401A7D"/>
    <w:rsid w:val="004128E5"/>
    <w:rsid w:val="00427CE0"/>
    <w:rsid w:val="00437298"/>
    <w:rsid w:val="0046591F"/>
    <w:rsid w:val="004A21C0"/>
    <w:rsid w:val="004A2E08"/>
    <w:rsid w:val="004B0E6E"/>
    <w:rsid w:val="004C047A"/>
    <w:rsid w:val="004C590B"/>
    <w:rsid w:val="004D44D1"/>
    <w:rsid w:val="004D5211"/>
    <w:rsid w:val="00502E80"/>
    <w:rsid w:val="00532502"/>
    <w:rsid w:val="005621E8"/>
    <w:rsid w:val="005A1566"/>
    <w:rsid w:val="005B65D7"/>
    <w:rsid w:val="005C7987"/>
    <w:rsid w:val="005D32B6"/>
    <w:rsid w:val="00604BF3"/>
    <w:rsid w:val="00606D43"/>
    <w:rsid w:val="0061040C"/>
    <w:rsid w:val="0062511C"/>
    <w:rsid w:val="006421DC"/>
    <w:rsid w:val="00642DBF"/>
    <w:rsid w:val="00642DE2"/>
    <w:rsid w:val="00643892"/>
    <w:rsid w:val="00643992"/>
    <w:rsid w:val="00644183"/>
    <w:rsid w:val="00647360"/>
    <w:rsid w:val="00655B6B"/>
    <w:rsid w:val="00657099"/>
    <w:rsid w:val="00664628"/>
    <w:rsid w:val="00676C74"/>
    <w:rsid w:val="0068240A"/>
    <w:rsid w:val="006874F9"/>
    <w:rsid w:val="00692764"/>
    <w:rsid w:val="006A050A"/>
    <w:rsid w:val="006D2617"/>
    <w:rsid w:val="006D4246"/>
    <w:rsid w:val="006E24E6"/>
    <w:rsid w:val="006E2AA0"/>
    <w:rsid w:val="00705AFC"/>
    <w:rsid w:val="00713CF7"/>
    <w:rsid w:val="00721700"/>
    <w:rsid w:val="007473BA"/>
    <w:rsid w:val="007507F7"/>
    <w:rsid w:val="00754A95"/>
    <w:rsid w:val="00764B3F"/>
    <w:rsid w:val="00781D22"/>
    <w:rsid w:val="00794BA7"/>
    <w:rsid w:val="007B06EE"/>
    <w:rsid w:val="007E5D56"/>
    <w:rsid w:val="00812608"/>
    <w:rsid w:val="008301DE"/>
    <w:rsid w:val="00841DD0"/>
    <w:rsid w:val="00863A27"/>
    <w:rsid w:val="00872EED"/>
    <w:rsid w:val="00885E59"/>
    <w:rsid w:val="008948E2"/>
    <w:rsid w:val="008A1334"/>
    <w:rsid w:val="008C25B2"/>
    <w:rsid w:val="008C74B9"/>
    <w:rsid w:val="008D0D3F"/>
    <w:rsid w:val="008F0847"/>
    <w:rsid w:val="008F57CA"/>
    <w:rsid w:val="008F5A9F"/>
    <w:rsid w:val="008F7BD0"/>
    <w:rsid w:val="00912DA1"/>
    <w:rsid w:val="0091694E"/>
    <w:rsid w:val="00923CD4"/>
    <w:rsid w:val="009351A8"/>
    <w:rsid w:val="00956EC6"/>
    <w:rsid w:val="00960801"/>
    <w:rsid w:val="009653A6"/>
    <w:rsid w:val="009772B0"/>
    <w:rsid w:val="00977D3F"/>
    <w:rsid w:val="009864DC"/>
    <w:rsid w:val="00991DA9"/>
    <w:rsid w:val="009C1388"/>
    <w:rsid w:val="009E157B"/>
    <w:rsid w:val="009E4E41"/>
    <w:rsid w:val="009E5C86"/>
    <w:rsid w:val="009E6AF5"/>
    <w:rsid w:val="009F1C20"/>
    <w:rsid w:val="009F32EE"/>
    <w:rsid w:val="00A05D81"/>
    <w:rsid w:val="00A24725"/>
    <w:rsid w:val="00A24E83"/>
    <w:rsid w:val="00A34F62"/>
    <w:rsid w:val="00A50015"/>
    <w:rsid w:val="00A55862"/>
    <w:rsid w:val="00A57B51"/>
    <w:rsid w:val="00A71BC9"/>
    <w:rsid w:val="00AA5566"/>
    <w:rsid w:val="00AA5CB8"/>
    <w:rsid w:val="00AB0B0B"/>
    <w:rsid w:val="00AC1BB1"/>
    <w:rsid w:val="00AC6E99"/>
    <w:rsid w:val="00AC7B5B"/>
    <w:rsid w:val="00AD0810"/>
    <w:rsid w:val="00AD3D89"/>
    <w:rsid w:val="00AD4EEB"/>
    <w:rsid w:val="00AF25F0"/>
    <w:rsid w:val="00B05BFE"/>
    <w:rsid w:val="00B114F4"/>
    <w:rsid w:val="00B160F0"/>
    <w:rsid w:val="00B23188"/>
    <w:rsid w:val="00B23531"/>
    <w:rsid w:val="00B24C2F"/>
    <w:rsid w:val="00B57022"/>
    <w:rsid w:val="00B65B32"/>
    <w:rsid w:val="00B83CD8"/>
    <w:rsid w:val="00B85196"/>
    <w:rsid w:val="00B87D87"/>
    <w:rsid w:val="00BA29E5"/>
    <w:rsid w:val="00BA60B6"/>
    <w:rsid w:val="00BA6274"/>
    <w:rsid w:val="00BA70BC"/>
    <w:rsid w:val="00BB13D8"/>
    <w:rsid w:val="00BB17A4"/>
    <w:rsid w:val="00BB2B8D"/>
    <w:rsid w:val="00BC6AF0"/>
    <w:rsid w:val="00BD79C6"/>
    <w:rsid w:val="00C058D8"/>
    <w:rsid w:val="00C074B5"/>
    <w:rsid w:val="00C372DE"/>
    <w:rsid w:val="00C45438"/>
    <w:rsid w:val="00C50DCA"/>
    <w:rsid w:val="00C55CA0"/>
    <w:rsid w:val="00C726D4"/>
    <w:rsid w:val="00C7395E"/>
    <w:rsid w:val="00C820A2"/>
    <w:rsid w:val="00C97406"/>
    <w:rsid w:val="00CA4503"/>
    <w:rsid w:val="00CA5797"/>
    <w:rsid w:val="00CA59B3"/>
    <w:rsid w:val="00CB79F1"/>
    <w:rsid w:val="00CC0CAC"/>
    <w:rsid w:val="00CD41D6"/>
    <w:rsid w:val="00CD6EE3"/>
    <w:rsid w:val="00CF23BD"/>
    <w:rsid w:val="00D05E63"/>
    <w:rsid w:val="00D2785F"/>
    <w:rsid w:val="00D34ED3"/>
    <w:rsid w:val="00D37C92"/>
    <w:rsid w:val="00D4332D"/>
    <w:rsid w:val="00D60076"/>
    <w:rsid w:val="00D73643"/>
    <w:rsid w:val="00D83839"/>
    <w:rsid w:val="00DA27D6"/>
    <w:rsid w:val="00DB58B7"/>
    <w:rsid w:val="00DD28D1"/>
    <w:rsid w:val="00DE1C10"/>
    <w:rsid w:val="00DF1564"/>
    <w:rsid w:val="00DF2B25"/>
    <w:rsid w:val="00E07C90"/>
    <w:rsid w:val="00E2104E"/>
    <w:rsid w:val="00E25919"/>
    <w:rsid w:val="00E36A5C"/>
    <w:rsid w:val="00E36E96"/>
    <w:rsid w:val="00E42D5E"/>
    <w:rsid w:val="00E54E58"/>
    <w:rsid w:val="00E735FC"/>
    <w:rsid w:val="00E74CBE"/>
    <w:rsid w:val="00E91CD8"/>
    <w:rsid w:val="00EA0372"/>
    <w:rsid w:val="00EB7A1D"/>
    <w:rsid w:val="00EC1E03"/>
    <w:rsid w:val="00EE0B69"/>
    <w:rsid w:val="00EE3E28"/>
    <w:rsid w:val="00F250FB"/>
    <w:rsid w:val="00F4040B"/>
    <w:rsid w:val="00F40551"/>
    <w:rsid w:val="00F41D38"/>
    <w:rsid w:val="00F43740"/>
    <w:rsid w:val="00F5084E"/>
    <w:rsid w:val="00F5095F"/>
    <w:rsid w:val="00F64986"/>
    <w:rsid w:val="00FA4BE2"/>
    <w:rsid w:val="00FC2606"/>
    <w:rsid w:val="00FD4B6D"/>
    <w:rsid w:val="00FD6D64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452883"/>
  <w15:docId w15:val="{C0F39118-6BD9-490A-BC88-3C79DA60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372"/>
    <w:rPr>
      <w:sz w:val="24"/>
      <w:szCs w:val="24"/>
      <w:lang w:val="en-US" w:eastAsia="en-US"/>
    </w:rPr>
  </w:style>
  <w:style w:type="paragraph" w:styleId="Naslov2">
    <w:name w:val="heading 2"/>
    <w:basedOn w:val="Normal"/>
    <w:next w:val="Normal"/>
    <w:link w:val="Naslov2Char"/>
    <w:qFormat/>
    <w:rsid w:val="00EE3E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E3E28"/>
    <w:rPr>
      <w:rFonts w:ascii="Cambria" w:hAnsi="Cambria"/>
      <w:b/>
      <w:bCs/>
      <w:i/>
      <w:iCs/>
      <w:sz w:val="28"/>
      <w:szCs w:val="28"/>
    </w:rPr>
  </w:style>
  <w:style w:type="paragraph" w:styleId="Zaglavlje">
    <w:name w:val="header"/>
    <w:aliases w:val="Char, Char"/>
    <w:basedOn w:val="Normal"/>
    <w:link w:val="ZaglavljeChar"/>
    <w:rsid w:val="00CA579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aliases w:val="Char Char, Char Char"/>
    <w:basedOn w:val="Zadanifontodlomka"/>
    <w:link w:val="Zaglavlje"/>
    <w:rsid w:val="00EE3E28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CA579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3E28"/>
    <w:rPr>
      <w:sz w:val="24"/>
      <w:szCs w:val="24"/>
      <w:lang w:val="en-US" w:eastAsia="en-US"/>
    </w:rPr>
  </w:style>
  <w:style w:type="character" w:styleId="Hiperveza">
    <w:name w:val="Hyperlink"/>
    <w:basedOn w:val="Zadanifontodlomka"/>
    <w:rsid w:val="00CA5797"/>
    <w:rPr>
      <w:color w:val="0000FF"/>
      <w:u w:val="single"/>
    </w:rPr>
  </w:style>
  <w:style w:type="paragraph" w:styleId="Bezproreda">
    <w:name w:val="No Spacing"/>
    <w:link w:val="BezproredaChar"/>
    <w:qFormat/>
    <w:rsid w:val="001D2156"/>
    <w:rPr>
      <w:rFonts w:ascii="Calibri" w:hAnsi="Calibri"/>
      <w:sz w:val="22"/>
      <w:szCs w:val="22"/>
    </w:rPr>
  </w:style>
  <w:style w:type="character" w:customStyle="1" w:styleId="BezproredaChar">
    <w:name w:val="Bez proreda Char"/>
    <w:link w:val="Bezproreda"/>
    <w:rsid w:val="008948E2"/>
    <w:rPr>
      <w:rFonts w:ascii="Calibri" w:hAnsi="Calibri"/>
      <w:sz w:val="22"/>
      <w:szCs w:val="22"/>
      <w:lang w:bidi="ar-SA"/>
    </w:rPr>
  </w:style>
  <w:style w:type="paragraph" w:styleId="Odlomakpopisa">
    <w:name w:val="List Paragraph"/>
    <w:basedOn w:val="Normal"/>
    <w:link w:val="OdlomakpopisaChar"/>
    <w:uiPriority w:val="34"/>
    <w:qFormat/>
    <w:rsid w:val="00C55CA0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styleId="Tekstbalonia">
    <w:name w:val="Balloon Text"/>
    <w:basedOn w:val="Normal"/>
    <w:link w:val="TekstbaloniaChar"/>
    <w:uiPriority w:val="99"/>
    <w:unhideWhenUsed/>
    <w:rsid w:val="00EE3E28"/>
    <w:rPr>
      <w:rFonts w:ascii="Tahoma" w:eastAsia="Calibri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EE3E28"/>
    <w:rPr>
      <w:rFonts w:ascii="Tahoma" w:eastAsia="Calibri" w:hAnsi="Tahoma"/>
      <w:sz w:val="16"/>
      <w:szCs w:val="16"/>
    </w:rPr>
  </w:style>
  <w:style w:type="paragraph" w:styleId="Tijeloteksta">
    <w:name w:val="Body Text"/>
    <w:basedOn w:val="Normal"/>
    <w:link w:val="TijelotekstaChar"/>
    <w:rsid w:val="00EE3E2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3E28"/>
    <w:rPr>
      <w:sz w:val="24"/>
      <w:szCs w:val="24"/>
    </w:rPr>
  </w:style>
  <w:style w:type="paragraph" w:customStyle="1" w:styleId="StyleHeading4Left0cmFirstline0cmCharChar">
    <w:name w:val="Style Heading4 + Left:  0 cm First line:  0 cm Char Char"/>
    <w:basedOn w:val="Normal"/>
    <w:link w:val="StyleHeading4Left0cmFirstline0cmCharCharChar"/>
    <w:rsid w:val="00EE3E28"/>
    <w:pPr>
      <w:numPr>
        <w:numId w:val="1"/>
      </w:numPr>
      <w:outlineLvl w:val="3"/>
    </w:pPr>
    <w:rPr>
      <w:rFonts w:ascii="Arial" w:hAnsi="Arial"/>
      <w:b/>
      <w:szCs w:val="20"/>
    </w:rPr>
  </w:style>
  <w:style w:type="character" w:customStyle="1" w:styleId="StyleHeading4Left0cmFirstline0cmCharCharChar">
    <w:name w:val="Style Heading4 + Left:  0 cm First line:  0 cm Char Char Char"/>
    <w:link w:val="StyleHeading4Left0cmFirstline0cmCharChar"/>
    <w:locked/>
    <w:rsid w:val="00EE3E28"/>
    <w:rPr>
      <w:rFonts w:ascii="Arial" w:hAnsi="Arial"/>
      <w:b/>
      <w:sz w:val="24"/>
      <w:lang w:val="en-US" w:eastAsia="en-US"/>
    </w:rPr>
  </w:style>
  <w:style w:type="paragraph" w:customStyle="1" w:styleId="Default">
    <w:name w:val="Default"/>
    <w:rsid w:val="00EE3E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gi">
    <w:name w:val="gi"/>
    <w:basedOn w:val="Zadanifontodlomka"/>
    <w:rsid w:val="00EE3E28"/>
  </w:style>
  <w:style w:type="paragraph" w:customStyle="1" w:styleId="t-9-8">
    <w:name w:val="t-9-8"/>
    <w:basedOn w:val="Normal"/>
    <w:rsid w:val="00EE3E28"/>
    <w:pPr>
      <w:spacing w:before="100" w:beforeAutospacing="1" w:after="100" w:afterAutospacing="1"/>
    </w:pPr>
    <w:rPr>
      <w:lang w:val="hr-HR" w:eastAsia="hr-HR"/>
    </w:rPr>
  </w:style>
  <w:style w:type="character" w:styleId="Referencakomentara">
    <w:name w:val="annotation reference"/>
    <w:rsid w:val="00EE3E2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E3E28"/>
    <w:pPr>
      <w:suppressAutoHyphens/>
    </w:pPr>
    <w:rPr>
      <w:kern w:val="1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E3E28"/>
    <w:rPr>
      <w:kern w:val="1"/>
    </w:rPr>
  </w:style>
  <w:style w:type="character" w:customStyle="1" w:styleId="OdlomakpopisaChar">
    <w:name w:val="Odlomak popisa Char"/>
    <w:link w:val="Odlomakpopisa"/>
    <w:uiPriority w:val="34"/>
    <w:locked/>
    <w:rsid w:val="009864DC"/>
    <w:rPr>
      <w:rFonts w:eastAsia="Andale Sans UI"/>
      <w:kern w:val="1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59"/>
    <w:rsid w:val="00912D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lag.zagora@gmail.com" TargetMode="External"/><Relationship Id="rId5" Type="http://schemas.openxmlformats.org/officeDocument/2006/relationships/hyperlink" Target="mailto:lag.zagora@gmail.com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6B212-0655-4008-92CF-25FCF5EE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Drnišu, 31</vt:lpstr>
      <vt:lpstr>U Drnišu, 31</vt:lpstr>
    </vt:vector>
  </TitlesOfParts>
  <Company/>
  <LinksUpToDate>false</LinksUpToDate>
  <CharactersWithSpaces>890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mailto:lagkrka@gmail.com/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Drnišu, 31</dc:title>
  <dc:creator>LAG KRKA - IVONA</dc:creator>
  <cp:lastModifiedBy>Marijana Botić Rogošić</cp:lastModifiedBy>
  <cp:revision>2</cp:revision>
  <cp:lastPrinted>2018-10-11T07:36:00Z</cp:lastPrinted>
  <dcterms:created xsi:type="dcterms:W3CDTF">2022-03-07T12:21:00Z</dcterms:created>
  <dcterms:modified xsi:type="dcterms:W3CDTF">2022-03-07T12:21:00Z</dcterms:modified>
</cp:coreProperties>
</file>