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FAB4" w14:textId="77777777" w:rsidR="00AC7C1C" w:rsidRDefault="00AC7C1C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</w:p>
    <w:p w14:paraId="43B38DB4" w14:textId="77777777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5A5002B6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C349072" w14:textId="77777777" w:rsidR="00DF54DB" w:rsidRPr="004F623A" w:rsidRDefault="00674F3F" w:rsidP="002D4BBC">
      <w:pPr>
        <w:spacing w:after="0"/>
        <w:rPr>
          <w:rFonts w:asciiTheme="minorHAnsi" w:hAnsiTheme="minorHAnsi"/>
          <w:b/>
          <w:bCs/>
          <w:color w:val="000000"/>
          <w:sz w:val="24"/>
          <w:szCs w:val="24"/>
          <w:lang w:val="hr-HR"/>
        </w:rPr>
      </w:pPr>
      <w:r w:rsidRPr="004F623A">
        <w:rPr>
          <w:rFonts w:asciiTheme="minorHAnsi" w:hAnsiTheme="minorHAnsi"/>
          <w:b/>
          <w:bCs/>
          <w:color w:val="000000"/>
          <w:sz w:val="24"/>
          <w:szCs w:val="24"/>
          <w:lang w:val="hr-HR"/>
        </w:rPr>
        <w:t xml:space="preserve">DOKUMENTACIJA ZA PODNOŠENJE </w:t>
      </w:r>
      <w:r w:rsidR="00EA16CD" w:rsidRPr="004F623A">
        <w:rPr>
          <w:rFonts w:asciiTheme="minorHAnsi" w:hAnsiTheme="minorHAnsi"/>
          <w:b/>
          <w:bCs/>
          <w:color w:val="000000"/>
          <w:sz w:val="24"/>
          <w:szCs w:val="24"/>
          <w:lang w:val="hr-HR"/>
        </w:rPr>
        <w:t xml:space="preserve">PRIJAVE PROJEKTA </w:t>
      </w:r>
    </w:p>
    <w:p w14:paraId="4A84F588" w14:textId="6E9F9C1A" w:rsidR="00674F3F" w:rsidRPr="002A53F7" w:rsidRDefault="00DF54DB" w:rsidP="002D4BBC">
      <w:pPr>
        <w:spacing w:after="0"/>
        <w:rPr>
          <w:rFonts w:asciiTheme="minorHAnsi" w:hAnsiTheme="minorHAnsi"/>
          <w:b/>
          <w:color w:val="000000"/>
          <w:lang w:val="hr-HR"/>
        </w:rPr>
      </w:pPr>
      <w:r>
        <w:rPr>
          <w:rFonts w:asciiTheme="minorHAnsi" w:hAnsiTheme="minorHAnsi"/>
          <w:b/>
          <w:color w:val="000000"/>
          <w:lang w:val="hr-HR"/>
        </w:rPr>
        <w:t>TIP OPERACIJE 1.1.3.</w:t>
      </w:r>
      <w:r w:rsidR="002A53F7" w:rsidRPr="002A53F7">
        <w:rPr>
          <w:rFonts w:asciiTheme="minorHAnsi" w:hAnsiTheme="minorHAnsi"/>
          <w:b/>
          <w:color w:val="000000"/>
          <w:lang w:val="hr-HR"/>
        </w:rPr>
        <w:t xml:space="preserve"> ,,POTPORA RAZVOJU MALIH POLJOPRIVREDNIH GOSPODARSTAVA'' </w:t>
      </w:r>
      <w:r w:rsidR="002A53F7">
        <w:rPr>
          <w:rFonts w:asciiTheme="minorHAnsi" w:hAnsiTheme="minorHAnsi"/>
          <w:b/>
          <w:color w:val="000000"/>
          <w:lang w:val="hr-HR"/>
        </w:rPr>
        <w:t xml:space="preserve"> </w:t>
      </w:r>
    </w:p>
    <w:p w14:paraId="69CC2E15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10337"/>
      </w:tblGrid>
      <w:tr w:rsidR="00674F3F" w:rsidRPr="00BA5BE9" w14:paraId="0267A71A" w14:textId="77777777" w:rsidTr="00A165A5">
        <w:trPr>
          <w:tblCellSpacing w:w="15" w:type="dxa"/>
        </w:trPr>
        <w:tc>
          <w:tcPr>
            <w:tcW w:w="1080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10C700" w14:textId="77777777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</w:t>
            </w:r>
          </w:p>
          <w:p w14:paraId="73AF3000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22D16A83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</w:t>
            </w:r>
            <w:r w:rsidR="00150BBB" w:rsidRPr="005E13FF">
              <w:rPr>
                <w:rFonts w:asciiTheme="minorHAnsi" w:hAnsiTheme="minorHAnsi" w:cs="Arial"/>
                <w:bCs/>
                <w:i/>
              </w:rPr>
              <w:t>(r</w:t>
            </w:r>
            <w:r w:rsidR="007D26AB" w:rsidRPr="005E13FF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E13FF">
              <w:rPr>
                <w:rFonts w:asciiTheme="minorHAnsi" w:hAnsiTheme="minorHAnsi" w:cs="Arial"/>
                <w:bCs/>
                <w:i/>
              </w:rPr>
              <w:t xml:space="preserve"> br. </w:t>
            </w:r>
            <w:r w:rsidR="008E3794" w:rsidRPr="005E13FF">
              <w:rPr>
                <w:rFonts w:ascii="Cambria" w:hAnsi="Cambria" w:cs="Arial"/>
                <w:bCs/>
                <w:i/>
              </w:rPr>
              <w:t>[</w:t>
            </w:r>
            <w:r w:rsidR="00150BBB" w:rsidRPr="005E13FF">
              <w:rPr>
                <w:rFonts w:asciiTheme="minorHAnsi" w:hAnsiTheme="minorHAnsi" w:cs="Arial"/>
                <w:bCs/>
                <w:i/>
              </w:rPr>
              <w:t xml:space="preserve">1. – </w:t>
            </w:r>
            <w:r w:rsidR="00F77FE3" w:rsidRPr="005E13FF">
              <w:rPr>
                <w:rFonts w:asciiTheme="minorHAnsi" w:hAnsiTheme="minorHAnsi" w:cs="Arial"/>
                <w:bCs/>
                <w:i/>
              </w:rPr>
              <w:t>12</w:t>
            </w:r>
            <w:r w:rsidR="00FD136A" w:rsidRPr="005E13FF">
              <w:rPr>
                <w:rFonts w:asciiTheme="minorHAnsi" w:hAnsiTheme="minorHAnsi" w:cs="Arial"/>
                <w:bCs/>
                <w:i/>
              </w:rPr>
              <w:t>.</w:t>
            </w:r>
            <w:r w:rsidR="008E3794" w:rsidRPr="005E13FF">
              <w:rPr>
                <w:rFonts w:ascii="Cambria" w:hAnsi="Cambria" w:cs="Arial"/>
                <w:bCs/>
                <w:i/>
              </w:rPr>
              <w:t>])</w:t>
            </w:r>
          </w:p>
          <w:p w14:paraId="56EFD677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4A0379E2" w14:textId="77777777" w:rsidR="008677A0" w:rsidRPr="005D4BE4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0E8D8215" w14:textId="77777777" w:rsidTr="00A165A5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82354F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103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43FFA0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36B28B7F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A9E4FF7" w14:textId="77777777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6EA5DA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DDD5E0E" w14:textId="2826BF3B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. Nakon popunjavanja, navedeni obrazac isprintajte, potpišite i ovjerite (OPG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/SOPG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</w:t>
            </w:r>
            <w:r w:rsidR="005E13FF">
              <w:rPr>
                <w:rFonts w:asciiTheme="minorHAnsi" w:hAnsiTheme="minorHAnsi"/>
                <w:i/>
                <w:color w:val="000000"/>
                <w:lang w:val="hr-HR"/>
              </w:rPr>
              <w:t xml:space="preserve"> ostalom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</w:t>
            </w:r>
            <w:r w:rsidR="008677A0" w:rsidRPr="005E13FF">
              <w:rPr>
                <w:rFonts w:asciiTheme="minorHAnsi" w:hAnsiTheme="minorHAnsi"/>
                <w:i/>
                <w:color w:val="000000"/>
                <w:lang w:val="hr-HR"/>
              </w:rPr>
              <w:t>točkama</w:t>
            </w:r>
            <w:r w:rsidR="0071493D" w:rsidRPr="005E13FF">
              <w:rPr>
                <w:rFonts w:asciiTheme="minorHAnsi" w:hAnsiTheme="minorHAnsi"/>
                <w:i/>
                <w:color w:val="000000"/>
                <w:lang w:val="hr-HR"/>
              </w:rPr>
              <w:t xml:space="preserve"> 2</w:t>
            </w:r>
            <w:r w:rsidR="00076506" w:rsidRPr="005E13FF">
              <w:rPr>
                <w:rFonts w:asciiTheme="minorHAnsi" w:hAnsiTheme="minorHAnsi"/>
                <w:i/>
                <w:color w:val="000000"/>
                <w:lang w:val="hr-HR"/>
              </w:rPr>
              <w:t xml:space="preserve">. - </w:t>
            </w:r>
            <w:r w:rsidR="005E13FF">
              <w:rPr>
                <w:rFonts w:asciiTheme="minorHAnsi" w:hAnsiTheme="minorHAnsi"/>
                <w:i/>
                <w:color w:val="000000"/>
                <w:lang w:val="hr-HR"/>
              </w:rPr>
              <w:t>12</w:t>
            </w:r>
            <w:r w:rsidR="00FD136A" w:rsidRPr="005E13FF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5E13FF">
              <w:rPr>
                <w:rFonts w:asciiTheme="minorHAnsi" w:hAnsiTheme="minorHAnsi"/>
                <w:i/>
                <w:color w:val="000000"/>
                <w:lang w:val="hr-HR"/>
              </w:rPr>
              <w:t>)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306E3254" w14:textId="77777777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prijavni obrazac nije dostavljen ili nije ovjeren i/ili potpisan od strane nositelja 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SOPG-a/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1414D917" w14:textId="77777777" w:rsidTr="00A165A5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C410A1" w14:textId="77777777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103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BEE8C0" w14:textId="77777777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0FF3D5AF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18595C70" w14:textId="54E23ABF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</w:t>
            </w:r>
            <w:proofErr w:type="spellStart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</w:t>
            </w:r>
            <w:r w:rsidR="005A4C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papirnatom obliku i u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A165A5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ili USB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</w:p>
          <w:p w14:paraId="373C0191" w14:textId="5D9A61A5" w:rsidR="003F0D04" w:rsidRPr="003F0D04" w:rsidRDefault="004D5CDE" w:rsidP="0039526E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</w:t>
            </w:r>
            <w:r w:rsidR="00E63A64">
              <w:rPr>
                <w:rFonts w:asciiTheme="minorHAnsi" w:hAnsiTheme="minorHAnsi"/>
                <w:i/>
                <w:color w:val="000000"/>
                <w:lang w:val="hr-HR"/>
              </w:rPr>
              <w:t xml:space="preserve"> u papirnatom i obrazac B. Poslovni plan (tablični dio) </w:t>
            </w:r>
            <w:r w:rsidR="0039526E">
              <w:rPr>
                <w:rFonts w:asciiTheme="minorHAnsi" w:hAnsiTheme="minorHAnsi"/>
                <w:i/>
                <w:color w:val="000000"/>
                <w:lang w:val="hr-HR"/>
              </w:rPr>
              <w:t>u</w:t>
            </w:r>
            <w:r w:rsidR="005A4CC0">
              <w:rPr>
                <w:rFonts w:asciiTheme="minorHAnsi" w:hAnsiTheme="minorHAnsi"/>
                <w:i/>
                <w:color w:val="000000"/>
                <w:lang w:val="hr-HR"/>
              </w:rPr>
              <w:t xml:space="preserve"> papirnatom i u</w:t>
            </w:r>
            <w:r w:rsidR="00E63A64">
              <w:rPr>
                <w:rFonts w:asciiTheme="minorHAnsi" w:hAnsiTheme="minorHAnsi"/>
                <w:i/>
                <w:color w:val="000000"/>
                <w:lang w:val="hr-HR"/>
              </w:rPr>
              <w:t xml:space="preserve"> elektroničkom obliku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4CDA5BAC" w14:textId="77777777" w:rsidTr="00A165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D910C8" w14:textId="77777777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103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65C928" w14:textId="77777777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osobne iskaznice nositelja projekta (nositelja </w:t>
            </w:r>
            <w:r w:rsidR="00513F65">
              <w:rPr>
                <w:rFonts w:asciiTheme="minorHAnsi" w:hAnsiTheme="minorHAnsi"/>
                <w:b/>
                <w:color w:val="000000"/>
                <w:lang w:val="hr-HR"/>
              </w:rPr>
              <w:t>SOPG-a/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OPG-a/vlasnika obrta/odgovorne osobe).</w:t>
            </w:r>
          </w:p>
          <w:p w14:paraId="23E2F127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544A350A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3DE1B299" w14:textId="77777777" w:rsidR="00A94EE7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  <w:p w14:paraId="168D7BFD" w14:textId="77777777" w:rsidR="001D662C" w:rsidRPr="005D4BE4" w:rsidRDefault="001D662C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Izmjenom Zakona (Zakon o dopunama zakona o osobnoj iskaznici- NN 42/20) produžen je rok važenja osobnih iskaznica </w:t>
            </w:r>
            <w:proofErr w:type="spellStart"/>
            <w:r w:rsidRPr="001D662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1D662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D662C">
              <w:rPr>
                <w:rFonts w:ascii="Times New Roman" w:hAnsi="Times New Roman"/>
                <w:i/>
                <w:shd w:val="clear" w:color="auto" w:fill="FFFFFF"/>
              </w:rPr>
              <w:t xml:space="preserve">to </w:t>
            </w:r>
            <w:proofErr w:type="spellStart"/>
            <w:r w:rsidRPr="001D662C">
              <w:rPr>
                <w:i/>
                <w:shd w:val="clear" w:color="auto" w:fill="FFFFFF"/>
              </w:rPr>
              <w:t>na</w:t>
            </w:r>
            <w:proofErr w:type="spellEnd"/>
            <w:r w:rsidRPr="001D662C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1D662C">
              <w:rPr>
                <w:i/>
                <w:shd w:val="clear" w:color="auto" w:fill="FFFFFF"/>
              </w:rPr>
              <w:t>najduže</w:t>
            </w:r>
            <w:proofErr w:type="spellEnd"/>
            <w:r w:rsidRPr="001D662C">
              <w:rPr>
                <w:i/>
                <w:shd w:val="clear" w:color="auto" w:fill="FFFFFF"/>
              </w:rPr>
              <w:t xml:space="preserve"> 30 dana </w:t>
            </w:r>
            <w:proofErr w:type="spellStart"/>
            <w:r w:rsidRPr="001D662C">
              <w:rPr>
                <w:i/>
                <w:shd w:val="clear" w:color="auto" w:fill="FFFFFF"/>
              </w:rPr>
              <w:t>nakon</w:t>
            </w:r>
            <w:proofErr w:type="spellEnd"/>
            <w:r w:rsidRPr="001D662C">
              <w:rPr>
                <w:i/>
                <w:shd w:val="clear" w:color="auto" w:fill="FFFFFF"/>
              </w:rPr>
              <w:t xml:space="preserve"> dana </w:t>
            </w:r>
            <w:proofErr w:type="spellStart"/>
            <w:r w:rsidRPr="001D662C">
              <w:rPr>
                <w:i/>
                <w:shd w:val="clear" w:color="auto" w:fill="FFFFFF"/>
              </w:rPr>
              <w:t>proglašenja</w:t>
            </w:r>
            <w:proofErr w:type="spellEnd"/>
            <w:r w:rsidRPr="001D662C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1D662C">
              <w:rPr>
                <w:i/>
                <w:shd w:val="clear" w:color="auto" w:fill="FFFFFF"/>
              </w:rPr>
              <w:t>prestanka</w:t>
            </w:r>
            <w:proofErr w:type="spellEnd"/>
            <w:r w:rsidRPr="001D662C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1D662C">
              <w:rPr>
                <w:i/>
                <w:shd w:val="clear" w:color="auto" w:fill="FFFFFF"/>
              </w:rPr>
              <w:t>epidemije</w:t>
            </w:r>
            <w:proofErr w:type="spellEnd"/>
            <w:r w:rsidR="00AB35D0">
              <w:rPr>
                <w:i/>
                <w:shd w:val="clear" w:color="auto" w:fill="FFFFFF"/>
              </w:rPr>
              <w:t>.</w:t>
            </w:r>
          </w:p>
        </w:tc>
      </w:tr>
      <w:tr w:rsidR="00674F3F" w:rsidRPr="00BA5BE9" w14:paraId="1842D62D" w14:textId="77777777" w:rsidTr="00A165A5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FBA940" w14:textId="77777777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103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98FF4D" w14:textId="77777777" w:rsidR="00CC3CA6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</w:t>
            </w:r>
            <w:r w:rsidR="002746B7">
              <w:rPr>
                <w:rFonts w:asciiTheme="minorHAnsi" w:hAnsiTheme="minorHAnsi"/>
                <w:b/>
                <w:color w:val="000000"/>
                <w:lang w:val="hr-HR"/>
              </w:rPr>
              <w:t>a te potpisanu</w:t>
            </w: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 xml:space="preserve"> od službenika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1C86FAFA" w14:textId="77777777" w:rsidR="006754FF" w:rsidRPr="00BA5BE9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156FFAC" w14:textId="77777777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019B1B77" w14:textId="77777777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</w:t>
            </w:r>
            <w:r w:rsidR="00B66882" w:rsidRPr="00D36737">
              <w:rPr>
                <w:rFonts w:asciiTheme="minorHAnsi" w:hAnsiTheme="minorHAnsi"/>
                <w:i/>
                <w:color w:val="000000"/>
                <w:lang w:val="hr-HR"/>
              </w:rPr>
              <w:t xml:space="preserve"> strane službenika Uprave za stručnu podršku u poljoprivredi i ribarstvu (Ministarstvo poljoprivrede)</w:t>
            </w:r>
            <w:r w:rsidR="00B66882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</w:t>
            </w:r>
            <w:r w:rsidR="002746B7">
              <w:rPr>
                <w:rFonts w:asciiTheme="minorHAnsi" w:hAnsiTheme="minorHAnsi"/>
                <w:i/>
                <w:color w:val="000000"/>
                <w:lang w:val="hr-HR"/>
              </w:rPr>
              <w:t xml:space="preserve"> ovog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36795DA1" w14:textId="77777777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6909ADB5" w14:textId="77777777" w:rsidR="00B671FD" w:rsidRPr="00D36737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Izračun ekonomske veličine poljoprivrednog gospodarstva</w:t>
            </w:r>
          </w:p>
          <w:p w14:paraId="3359DD89" w14:textId="77777777" w:rsidR="00B671FD" w:rsidRPr="00D36737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- Izjava o proizvodnim resursima poljoprivrednog gospodarstva</w:t>
            </w:r>
          </w:p>
          <w:p w14:paraId="19949003" w14:textId="77777777" w:rsidR="00674F3F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- FADN kalkulator s vidljivim izračunima.</w:t>
            </w:r>
            <w:r w:rsidRPr="005D4BE4">
              <w:rPr>
                <w:i/>
                <w:lang w:val="hr-HR"/>
              </w:rPr>
              <w:t xml:space="preserve"> </w:t>
            </w:r>
          </w:p>
          <w:p w14:paraId="73658240" w14:textId="77777777" w:rsidR="00E479F2" w:rsidRPr="005D4BE4" w:rsidRDefault="00F77FE3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>
              <w:rPr>
                <w:i/>
                <w:lang w:val="hr-HR"/>
              </w:rPr>
              <w:t>NAPOMENA</w:t>
            </w:r>
            <w:r w:rsidR="00E479F2">
              <w:rPr>
                <w:i/>
                <w:lang w:val="hr-HR"/>
              </w:rPr>
              <w:t>: Ukoliko Potvrda o ekonomskoj veličini nije dostavljena prijava projekta se isključuje iz postupka odabira projekta, bez mogućnosti dopune/obrazloženja/ispravka (D/O/I).</w:t>
            </w:r>
          </w:p>
        </w:tc>
      </w:tr>
      <w:tr w:rsidR="00674F3F" w:rsidRPr="00BA5BE9" w14:paraId="70B38C1D" w14:textId="77777777" w:rsidTr="00A165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1F38D0" w14:textId="77777777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103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D373CE" w14:textId="77777777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420E836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41D49B0E" w14:textId="77777777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>SOPG/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>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144D333E" w14:textId="77777777" w:rsidR="007E7EDF" w:rsidRPr="00BD4012" w:rsidRDefault="00BD4012" w:rsidP="00A561C2">
            <w:pPr>
              <w:spacing w:after="0"/>
              <w:jc w:val="both"/>
            </w:pPr>
            <w:r w:rsidRPr="00F77FE3">
              <w:rPr>
                <w:i/>
              </w:rPr>
              <w:t>NAPOMENA</w:t>
            </w:r>
            <w:r>
              <w:t xml:space="preserve">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ispunjavaju svi organizacijski oblici poljoprivrednog gospodarstva: 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 xml:space="preserve">SOPG,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OPG, obrt, trgovačko društvo, zadruga.</w:t>
            </w:r>
            <w:r w:rsidR="00E479F2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79F2">
              <w:rPr>
                <w:i/>
                <w:lang w:val="hr-HR"/>
              </w:rPr>
              <w:t>Ukoliko Izjava o veličini poduzeća nije dostavljena,potpisana i ovjerena</w:t>
            </w:r>
            <w:r w:rsidR="00A561C2">
              <w:rPr>
                <w:i/>
                <w:lang w:val="hr-HR"/>
              </w:rPr>
              <w:t xml:space="preserve"> </w:t>
            </w:r>
            <w:r w:rsidR="00E479F2">
              <w:rPr>
                <w:i/>
                <w:lang w:val="hr-HR"/>
              </w:rPr>
              <w:t>prijava projekta se isključuje iz postupka odabira projekta, bez mogućnosti dopune/obrazloženja/ispravka (D/O/I).</w:t>
            </w:r>
          </w:p>
        </w:tc>
      </w:tr>
      <w:tr w:rsidR="00674F3F" w:rsidRPr="00BA5BE9" w14:paraId="605D8170" w14:textId="77777777" w:rsidTr="00A165A5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133663" w14:textId="77777777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103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A4591" w14:textId="77777777" w:rsidR="00637568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</w:t>
            </w:r>
            <w:r w:rsidR="00D36737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D36737" w:rsidRPr="00D36737">
              <w:rPr>
                <w:rFonts w:asciiTheme="minorHAnsi" w:hAnsiTheme="minorHAnsi"/>
                <w:b/>
                <w:color w:val="000000"/>
                <w:lang w:val="hr-HR"/>
              </w:rPr>
              <w:t>ili u obliku elektroničkog zapisa (e-Potvrda)</w:t>
            </w:r>
            <w:r w:rsidR="00F74127">
              <w:rPr>
                <w:rFonts w:asciiTheme="minorHAnsi" w:hAnsiTheme="minorHAnsi"/>
                <w:b/>
                <w:color w:val="000000"/>
                <w:lang w:val="hr-HR"/>
              </w:rPr>
              <w:t xml:space="preserve">. </w:t>
            </w:r>
          </w:p>
          <w:p w14:paraId="21EB77BC" w14:textId="77777777" w:rsidR="00A13D13" w:rsidRDefault="00A13D13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  <w:p w14:paraId="615D39A5" w14:textId="77777777" w:rsidR="00F74127" w:rsidRDefault="00F74127">
            <w:pPr>
              <w:spacing w:after="0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F74127">
              <w:rPr>
                <w:rFonts w:cstheme="minorHAnsi"/>
                <w:i/>
                <w:color w:val="000000"/>
                <w:lang w:val="hr-HR"/>
              </w:rPr>
              <w:t>NAPOMENA: U slučaju da Potvrda porezne nije dostavljena i/ili je starija od 30 dana od dana podnošenja projektne prijav</w:t>
            </w:r>
            <w:r w:rsidR="00A13D13">
              <w:rPr>
                <w:rFonts w:cstheme="minorHAnsi"/>
                <w:i/>
                <w:color w:val="000000"/>
                <w:lang w:val="hr-HR"/>
              </w:rPr>
              <w:t xml:space="preserve">e projektna prijava </w:t>
            </w:r>
            <w:r w:rsidRPr="00F74127">
              <w:rPr>
                <w:rFonts w:cstheme="minorHAnsi"/>
                <w:i/>
                <w:color w:val="000000"/>
                <w:lang w:val="hr-HR"/>
              </w:rPr>
              <w:t>se isključuje iz postupka odabira projekta, bez mogućnosti dopune/obrazloženja/ispravka (D/O/I).</w:t>
            </w:r>
          </w:p>
          <w:p w14:paraId="5931A395" w14:textId="77777777" w:rsidR="00AB35D0" w:rsidRPr="00F74127" w:rsidRDefault="00AB35D0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</w:tr>
      <w:tr w:rsidR="0057302F" w:rsidRPr="00BA5BE9" w14:paraId="41ECEF5C" w14:textId="77777777" w:rsidTr="00A165A5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3B9E9E" w14:textId="77777777" w:rsidR="0057302F" w:rsidRPr="001D6F04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7. </w:t>
            </w:r>
          </w:p>
        </w:tc>
        <w:tc>
          <w:tcPr>
            <w:tcW w:w="103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411A0B" w14:textId="77777777" w:rsidR="0057302F" w:rsidRPr="0057302F" w:rsidRDefault="00BF2173" w:rsidP="0057302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Sva r</w:t>
            </w:r>
            <w:r w:rsidR="0057302F" w:rsidRPr="0057302F">
              <w:rPr>
                <w:rFonts w:asciiTheme="minorHAnsi" w:hAnsiTheme="minorHAnsi"/>
                <w:b/>
                <w:color w:val="000000"/>
                <w:lang w:val="hr-HR"/>
              </w:rPr>
              <w:t>ješenja nadležnog upravnog tijela o promjeni sjedišta obrta u Obrtnom registru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, ako je primjenjivo</w:t>
            </w:r>
            <w:r w:rsidR="0057302F" w:rsidRPr="0057302F">
              <w:rPr>
                <w:rFonts w:asciiTheme="minorHAnsi" w:hAnsiTheme="minorHAnsi"/>
                <w:b/>
                <w:color w:val="000000"/>
                <w:lang w:val="hr-HR"/>
              </w:rPr>
              <w:t xml:space="preserve">. </w:t>
            </w:r>
          </w:p>
          <w:p w14:paraId="6C910191" w14:textId="77777777" w:rsidR="0057302F" w:rsidRPr="00BF2173" w:rsidRDefault="0057302F" w:rsidP="00BF217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BF2173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79BD4641" w14:textId="77777777" w:rsidR="00763EAA" w:rsidRDefault="0057302F" w:rsidP="00763EA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Navedeni dokument</w:t>
            </w:r>
            <w:r w:rsidR="00CA4781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/e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je potrebno dostaviti u slučaju da je nositelj projekta obrt</w:t>
            </w:r>
            <w:r w:rsidRPr="00BF2173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i 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ako je od </w:t>
            </w:r>
            <w:r w:rsidR="00FD7B15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dana prije 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objave LAG Natječaja</w:t>
            </w:r>
            <w:r w:rsidR="00CA4781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(uključujući dan objave LAG Natječaja)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promijenjeno sjedište obrta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</w:p>
          <w:p w14:paraId="289A48F0" w14:textId="52253DB6" w:rsidR="00B64B2B" w:rsidRPr="00763EAA" w:rsidRDefault="00B64B2B" w:rsidP="00763EA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</w:p>
        </w:tc>
      </w:tr>
      <w:tr w:rsidR="00674F3F" w:rsidRPr="00BA5BE9" w14:paraId="6A7BE279" w14:textId="77777777" w:rsidTr="00A165A5">
        <w:trPr>
          <w:trHeight w:val="390"/>
          <w:tblCellSpacing w:w="15" w:type="dxa"/>
        </w:trPr>
        <w:tc>
          <w:tcPr>
            <w:tcW w:w="1080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A783E6" w14:textId="77777777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4050E7D0" w14:textId="77777777" w:rsidTr="00A165A5">
        <w:trPr>
          <w:tblCellSpacing w:w="15" w:type="dxa"/>
        </w:trPr>
        <w:tc>
          <w:tcPr>
            <w:tcW w:w="1080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AC2695" w14:textId="77777777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2B736DAB" w14:textId="77777777" w:rsidTr="00A165A5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D9ED8D" w14:textId="77777777" w:rsidR="008E6A49" w:rsidRPr="005D4BE4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10371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7B3602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32D3A0E7" w14:textId="2B48DC16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poreza na dohodak za </w:t>
            </w:r>
            <w:r w:rsidR="008237E6">
              <w:rPr>
                <w:rFonts w:asciiTheme="minorHAnsi" w:hAnsiTheme="minorHAnsi"/>
                <w:color w:val="000000"/>
                <w:lang w:val="hr-HR" w:eastAsia="hr-HR"/>
              </w:rPr>
              <w:t>202</w:t>
            </w:r>
            <w:r w:rsidR="00B64B2B">
              <w:rPr>
                <w:rFonts w:asciiTheme="minorHAnsi" w:hAnsiTheme="minorHAnsi"/>
                <w:color w:val="000000"/>
                <w:lang w:val="hr-HR" w:eastAsia="hr-HR"/>
              </w:rPr>
              <w:t>1</w:t>
            </w:r>
            <w:r w:rsidR="008237E6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od 1. siječnja do 31. prosinc</w:t>
            </w:r>
            <w:r w:rsidR="008237E6">
              <w:rPr>
                <w:rFonts w:asciiTheme="minorHAnsi" w:hAnsiTheme="minorHAnsi"/>
                <w:color w:val="000000"/>
                <w:lang w:val="hr-HR" w:eastAsia="hr-HR"/>
              </w:rPr>
              <w:t>a 202</w:t>
            </w:r>
            <w:r w:rsidR="00B64B2B">
              <w:rPr>
                <w:rFonts w:asciiTheme="minorHAnsi" w:hAnsiTheme="minorHAnsi"/>
                <w:color w:val="000000"/>
                <w:lang w:val="hr-HR" w:eastAsia="hr-HR"/>
              </w:rPr>
              <w:t>1</w:t>
            </w:r>
            <w:r w:rsidR="008237E6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7BD07DE7" w14:textId="3F82318D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8237E6" w:rsidRPr="008237E6">
              <w:rPr>
                <w:rFonts w:asciiTheme="minorHAnsi" w:hAnsiTheme="minorHAnsi"/>
                <w:color w:val="000000"/>
                <w:lang w:val="hr-HR" w:eastAsia="hr-HR"/>
              </w:rPr>
              <w:t>202</w:t>
            </w:r>
            <w:r w:rsidR="00B64B2B">
              <w:rPr>
                <w:rFonts w:asciiTheme="minorHAnsi" w:hAnsiTheme="minorHAnsi"/>
                <w:color w:val="000000"/>
                <w:lang w:val="hr-HR" w:eastAsia="hr-HR"/>
              </w:rPr>
              <w:t>1</w:t>
            </w:r>
            <w:r w:rsidR="008237E6" w:rsidRPr="008237E6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087B0BC5" w14:textId="77777777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37F39FD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72E08C4D" w14:textId="77777777" w:rsidR="001F23D1" w:rsidRPr="00A348EB" w:rsidRDefault="00F77FE3" w:rsidP="00F77FE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NAPOMENA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: Pod dohotkom od samostalne djelatnosti smatra se, u skladu s čl. 28. Zakona o porezu na dohodak (NN br. 115/16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>, 106/18, 121/19</w:t>
            </w:r>
            <w:r w:rsidR="00E66343">
              <w:rPr>
                <w:rFonts w:asciiTheme="minorHAnsi" w:hAnsiTheme="minorHAnsi"/>
                <w:color w:val="000000"/>
                <w:lang w:val="hr-HR" w:eastAsia="hr-HR"/>
              </w:rPr>
              <w:t>, 32/20, 138/20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1FA3BE90" w14:textId="77777777" w:rsidTr="00A165A5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43112A" w14:textId="7777777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10371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F63C24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626E20A5" w14:textId="0D50D101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kraju </w:t>
            </w:r>
            <w:r w:rsidR="008237E6">
              <w:rPr>
                <w:rFonts w:asciiTheme="minorHAnsi" w:hAnsiTheme="minorHAnsi"/>
                <w:color w:val="000000"/>
                <w:lang w:val="hr-HR" w:eastAsia="hr-HR"/>
              </w:rPr>
              <w:t>202</w:t>
            </w:r>
            <w:r w:rsidR="00B64B2B">
              <w:rPr>
                <w:rFonts w:asciiTheme="minorHAnsi" w:hAnsiTheme="minorHAnsi"/>
                <w:color w:val="000000"/>
                <w:lang w:val="hr-HR" w:eastAsia="hr-HR"/>
              </w:rPr>
              <w:t>1</w:t>
            </w:r>
            <w:r w:rsidR="008237E6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35E7458A" w14:textId="648FC61F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za </w:t>
            </w:r>
            <w:r w:rsidR="008237E6">
              <w:rPr>
                <w:rFonts w:asciiTheme="minorHAnsi" w:hAnsiTheme="minorHAnsi"/>
                <w:color w:val="000000"/>
                <w:lang w:val="hr-HR" w:eastAsia="hr-HR"/>
              </w:rPr>
              <w:t>202</w:t>
            </w:r>
            <w:r w:rsidR="00B64B2B">
              <w:rPr>
                <w:rFonts w:asciiTheme="minorHAnsi" w:hAnsiTheme="minorHAnsi"/>
                <w:color w:val="000000"/>
                <w:lang w:val="hr-HR" w:eastAsia="hr-HR"/>
              </w:rPr>
              <w:t>1</w:t>
            </w:r>
            <w:r w:rsidR="008237E6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046392AF" w14:textId="77777777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AFEE4FD" w14:textId="77777777" w:rsidR="00A348EB" w:rsidRPr="005D4BE4" w:rsidRDefault="008E6A49" w:rsidP="008237E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  <w:r w:rsidR="00473E20">
              <w:rPr>
                <w:rFonts w:asciiTheme="minorHAnsi" w:hAnsiTheme="minorHAnsi"/>
                <w:color w:val="000000"/>
                <w:highlight w:val="lightGray"/>
                <w:lang w:val="hr-HR" w:eastAsia="hr-HR"/>
              </w:rPr>
              <w:t xml:space="preserve"> </w:t>
            </w:r>
          </w:p>
        </w:tc>
      </w:tr>
      <w:tr w:rsidR="00AF6B8D" w:rsidRPr="00BA5BE9" w14:paraId="0F0C95DC" w14:textId="77777777" w:rsidTr="00A165A5">
        <w:trPr>
          <w:trHeight w:val="360"/>
          <w:tblCellSpacing w:w="15" w:type="dxa"/>
        </w:trPr>
        <w:tc>
          <w:tcPr>
            <w:tcW w:w="1080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D26F81" w14:textId="77777777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0CB7C03A" w14:textId="77777777" w:rsidTr="00A165A5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DE545" w14:textId="77777777" w:rsidR="00AF6B8D" w:rsidRPr="008B5433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103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B18BCB" w14:textId="77777777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354CAAD0" w14:textId="618F1F7D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785FFA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742ED3">
              <w:rPr>
                <w:rFonts w:asciiTheme="minorHAnsi" w:hAnsiTheme="minorHAnsi"/>
                <w:color w:val="000000"/>
                <w:lang w:val="hr-HR" w:eastAsia="hr-HR"/>
              </w:rPr>
              <w:t>202</w:t>
            </w:r>
            <w:r w:rsidR="00B64B2B">
              <w:rPr>
                <w:rFonts w:asciiTheme="minorHAnsi" w:hAnsiTheme="minorHAnsi"/>
                <w:color w:val="000000"/>
                <w:lang w:val="hr-HR" w:eastAsia="hr-HR"/>
              </w:rPr>
              <w:t>1</w:t>
            </w:r>
            <w:r w:rsidR="00742ED3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5941ACA7" w14:textId="0D653918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742ED3" w:rsidRPr="00742ED3">
              <w:rPr>
                <w:rFonts w:asciiTheme="minorHAnsi" w:hAnsiTheme="minorHAnsi"/>
                <w:lang w:val="hr-HR" w:eastAsia="hr-HR"/>
              </w:rPr>
              <w:t>.202</w:t>
            </w:r>
            <w:r w:rsidR="00B64B2B">
              <w:rPr>
                <w:rFonts w:asciiTheme="minorHAnsi" w:hAnsiTheme="minorHAnsi"/>
                <w:lang w:val="hr-HR" w:eastAsia="hr-HR"/>
              </w:rPr>
              <w:t>1</w:t>
            </w:r>
            <w:r w:rsidR="00742ED3" w:rsidRPr="00742ED3">
              <w:rPr>
                <w:rFonts w:asciiTheme="minorHAnsi" w:hAnsiTheme="minorHAnsi"/>
                <w:lang w:val="hr-HR" w:eastAsia="hr-HR"/>
              </w:rPr>
              <w:t>.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47895A42" w14:textId="77777777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587CC6" w14:textId="77777777" w:rsidR="007457A6" w:rsidRPr="007457A6" w:rsidRDefault="00AF6B8D" w:rsidP="00742ED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Izjava o neaktivnosti sukladno Zakona o računovodstvu ovjerena od FINA-e (ili potvrda FINA-e da je zaprimila predmetnu izjavu od korisnika za prethodnu financijsku godinu)</w:t>
            </w:r>
          </w:p>
        </w:tc>
      </w:tr>
      <w:tr w:rsidR="00AF6B8D" w:rsidRPr="00BA5BE9" w14:paraId="061AC5A3" w14:textId="77777777" w:rsidTr="00A165A5">
        <w:trPr>
          <w:trHeight w:val="219"/>
          <w:tblCellSpacing w:w="15" w:type="dxa"/>
        </w:trPr>
        <w:tc>
          <w:tcPr>
            <w:tcW w:w="1080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563423" w14:textId="77777777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lastRenderedPageBreak/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6547041" w14:textId="77777777" w:rsidTr="00A165A5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1CA40E" w14:textId="77777777" w:rsidR="00AF6B8D" w:rsidRPr="008B5433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10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10371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CE8AE3" w14:textId="2146F34E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</w:t>
            </w:r>
            <w:r w:rsidR="00710AC4">
              <w:rPr>
                <w:rFonts w:asciiTheme="minorHAnsi" w:hAnsiTheme="minorHAnsi"/>
                <w:color w:val="000000"/>
                <w:lang w:val="hr-HR" w:eastAsia="hr-HR"/>
              </w:rPr>
              <w:t xml:space="preserve">prodaji </w:t>
            </w:r>
            <w:r w:rsidR="00E66343">
              <w:rPr>
                <w:rFonts w:asciiTheme="minorHAnsi" w:hAnsiTheme="minorHAnsi"/>
                <w:color w:val="000000"/>
                <w:lang w:val="hr-HR" w:eastAsia="hr-HR"/>
              </w:rPr>
              <w:t>poljoprivrednih</w:t>
            </w:r>
            <w:r w:rsidR="00710AC4">
              <w:rPr>
                <w:rFonts w:asciiTheme="minorHAnsi" w:hAnsiTheme="minorHAnsi"/>
                <w:color w:val="000000"/>
                <w:lang w:val="hr-HR" w:eastAsia="hr-HR"/>
              </w:rPr>
              <w:t xml:space="preserve"> proizvoda </w:t>
            </w:r>
            <w:r w:rsidR="00E66343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za </w:t>
            </w:r>
            <w:r w:rsidR="00742ED3">
              <w:rPr>
                <w:rFonts w:asciiTheme="minorHAnsi" w:hAnsiTheme="minorHAnsi"/>
                <w:color w:val="000000"/>
                <w:lang w:val="hr-HR" w:eastAsia="hr-HR"/>
              </w:rPr>
              <w:t>202</w:t>
            </w:r>
            <w:r w:rsidR="00B64B2B">
              <w:rPr>
                <w:rFonts w:asciiTheme="minorHAnsi" w:hAnsiTheme="minorHAnsi"/>
                <w:color w:val="000000"/>
                <w:lang w:val="hr-HR" w:eastAsia="hr-HR"/>
              </w:rPr>
              <w:t>1</w:t>
            </w:r>
            <w:r w:rsidR="00742ED3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="00894480"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</w:p>
          <w:p w14:paraId="6BB2D2F8" w14:textId="77777777" w:rsidR="00473E20" w:rsidRPr="00F52011" w:rsidRDefault="00AF6B8D" w:rsidP="00F5201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NAPOMENA: Nositelji projekta koji po osnovi djelatnosti poljoprivrede i šumarstva nisu obveznici poreza na dohodak sukladno čl. 29. st. 3. Zakona o porezu na dohodak (NN br. </w:t>
            </w:r>
            <w:r w:rsidR="00E66343" w:rsidRPr="00E66343">
              <w:rPr>
                <w:rFonts w:asciiTheme="minorHAnsi" w:hAnsiTheme="minorHAnsi"/>
                <w:color w:val="000000"/>
                <w:lang w:val="hr-HR" w:eastAsia="hr-HR"/>
              </w:rPr>
              <w:t>115/16, 106/18, 121/19, 32/20, 138/20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  <w:tr w:rsidR="00F77FE3" w:rsidRPr="00DC40E2" w14:paraId="694C1ABF" w14:textId="77777777" w:rsidTr="00A165A5">
        <w:trPr>
          <w:trHeight w:val="610"/>
          <w:tblCellSpacing w:w="15" w:type="dxa"/>
        </w:trPr>
        <w:tc>
          <w:tcPr>
            <w:tcW w:w="10803" w:type="dxa"/>
            <w:gridSpan w:val="2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633745" w14:textId="77777777" w:rsidR="00F77FE3" w:rsidRPr="00DC40E2" w:rsidRDefault="00F77FE3" w:rsidP="000558B8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DC40E2">
              <w:rPr>
                <w:rFonts w:asciiTheme="minorHAnsi" w:hAnsiTheme="minorHAnsi"/>
                <w:b/>
                <w:color w:val="000000"/>
                <w:lang w:val="hr-HR" w:eastAsia="hr-HR"/>
              </w:rPr>
              <w:t>OSTALA DOKUMENTACIJA</w:t>
            </w:r>
          </w:p>
        </w:tc>
      </w:tr>
      <w:tr w:rsidR="00F77FE3" w:rsidRPr="00C46170" w14:paraId="45552136" w14:textId="77777777" w:rsidTr="00A165A5">
        <w:trPr>
          <w:trHeight w:val="746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AAF292" w14:textId="77777777" w:rsidR="00F77FE3" w:rsidRDefault="00F77FE3" w:rsidP="000558B8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11.</w:t>
            </w:r>
          </w:p>
        </w:tc>
        <w:tc>
          <w:tcPr>
            <w:tcW w:w="10371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289511" w14:textId="77777777" w:rsidR="00F77FE3" w:rsidRDefault="00F77FE3" w:rsidP="000558B8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6719C">
              <w:rPr>
                <w:rFonts w:asciiTheme="minorHAnsi" w:hAnsiTheme="minorHAnsi"/>
                <w:color w:val="000000"/>
                <w:lang w:val="hr-HR" w:eastAsia="hr-HR"/>
              </w:rPr>
              <w:t>Obrazac Izjave o bespovratnim sredstvima</w:t>
            </w:r>
          </w:p>
          <w:p w14:paraId="03EB98B4" w14:textId="77777777" w:rsidR="00F77FE3" w:rsidRPr="00BA1D99" w:rsidRDefault="00F77FE3" w:rsidP="000558B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BA1D99">
              <w:rPr>
                <w:rFonts w:asciiTheme="minorHAnsi" w:hAnsiTheme="minorHAnsi"/>
                <w:color w:val="000000"/>
                <w:lang w:val="hr-HR" w:eastAsia="hr-HR"/>
              </w:rPr>
              <w:t xml:space="preserve">Pojašnjenje: </w:t>
            </w:r>
          </w:p>
          <w:p w14:paraId="004DD79C" w14:textId="77777777" w:rsidR="00F77FE3" w:rsidRPr="00C46170" w:rsidRDefault="00F77FE3" w:rsidP="000558B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Predložak I</w:t>
            </w:r>
            <w:r w:rsidRPr="00BA1D99">
              <w:rPr>
                <w:rFonts w:asciiTheme="minorHAnsi" w:hAnsiTheme="minorHAnsi"/>
                <w:color w:val="000000"/>
                <w:lang w:val="hr-HR" w:eastAsia="hr-HR"/>
              </w:rPr>
              <w:t>zjave nalazi se u prilozima Natječaju, nositelj projektne prijave je popunjava i potpisuje.</w:t>
            </w:r>
          </w:p>
        </w:tc>
      </w:tr>
      <w:tr w:rsidR="00F77FE3" w:rsidRPr="009A769F" w14:paraId="4346771A" w14:textId="77777777" w:rsidTr="00A165A5">
        <w:trPr>
          <w:trHeight w:val="746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E7EE88" w14:textId="77777777" w:rsidR="00F77FE3" w:rsidRPr="00BA1D99" w:rsidRDefault="00F77FE3" w:rsidP="000558B8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12.</w:t>
            </w:r>
          </w:p>
        </w:tc>
        <w:tc>
          <w:tcPr>
            <w:tcW w:w="10371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B6BE6E" w14:textId="3EED43D3" w:rsidR="00F77FE3" w:rsidRDefault="00F77FE3" w:rsidP="00F77FE3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Prilog VII. </w:t>
            </w:r>
            <w:r w:rsidR="00001663">
              <w:rPr>
                <w:color w:val="000000"/>
                <w:lang w:val="hr-HR" w:eastAsia="hr-HR"/>
              </w:rPr>
              <w:t>EVPG</w:t>
            </w:r>
            <w:r w:rsidRPr="00157A80">
              <w:rPr>
                <w:color w:val="000000"/>
                <w:lang w:val="hr-HR" w:eastAsia="hr-HR"/>
              </w:rPr>
              <w:t xml:space="preserve"> KALKULATOR </w:t>
            </w:r>
          </w:p>
          <w:p w14:paraId="7EB478DE" w14:textId="77777777" w:rsidR="00F77FE3" w:rsidRDefault="00F77FE3" w:rsidP="00F77FE3">
            <w:pPr>
              <w:pStyle w:val="Odlomakpopisa"/>
              <w:spacing w:before="100" w:beforeAutospacing="1" w:after="100" w:afterAutospacing="1" w:line="240" w:lineRule="auto"/>
              <w:jc w:val="both"/>
              <w:rPr>
                <w:color w:val="000000"/>
                <w:lang w:val="hr-HR" w:eastAsia="hr-HR"/>
              </w:rPr>
            </w:pPr>
          </w:p>
          <w:p w14:paraId="6C8DE70A" w14:textId="77777777" w:rsidR="00F77FE3" w:rsidRDefault="00F77FE3" w:rsidP="00F77FE3">
            <w:pPr>
              <w:pStyle w:val="Odlomakpopisa"/>
              <w:spacing w:before="100" w:beforeAutospacing="1" w:after="100" w:afterAutospacing="1" w:line="240" w:lineRule="auto"/>
              <w:ind w:left="360"/>
              <w:jc w:val="both"/>
            </w:pPr>
            <w:proofErr w:type="spellStart"/>
            <w:r>
              <w:t>Pojašnjenje</w:t>
            </w:r>
            <w:proofErr w:type="spellEnd"/>
            <w:r>
              <w:t xml:space="preserve">: </w:t>
            </w:r>
          </w:p>
          <w:p w14:paraId="1AE5575B" w14:textId="77777777" w:rsidR="00F77FE3" w:rsidRDefault="00F77FE3" w:rsidP="00F77FE3">
            <w:pPr>
              <w:pStyle w:val="Odlomakpopisa"/>
              <w:spacing w:before="100" w:beforeAutospacing="1" w:after="100" w:afterAutospacing="1" w:line="240" w:lineRule="auto"/>
              <w:ind w:left="360"/>
              <w:jc w:val="both"/>
            </w:pPr>
          </w:p>
          <w:p w14:paraId="6B55071D" w14:textId="0AA8AA53" w:rsidR="00F77FE3" w:rsidRDefault="00F77FE3" w:rsidP="00F77FE3">
            <w:pPr>
              <w:pStyle w:val="Odlomakpopisa"/>
              <w:spacing w:before="100" w:beforeAutospacing="1" w:after="100" w:afterAutospacing="1" w:line="240" w:lineRule="auto"/>
              <w:ind w:left="360"/>
              <w:jc w:val="both"/>
            </w:pPr>
            <w:proofErr w:type="spellStart"/>
            <w:r>
              <w:t>Nositelj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 mora </w:t>
            </w:r>
            <w:proofErr w:type="spellStart"/>
            <w:r>
              <w:t>ispuniti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priložiti</w:t>
            </w:r>
            <w:proofErr w:type="spellEnd"/>
            <w:r>
              <w:t xml:space="preserve"> </w:t>
            </w:r>
            <w:r w:rsidR="00001663">
              <w:t>EVPG</w:t>
            </w:r>
            <w:r>
              <w:t xml:space="preserve"> </w:t>
            </w:r>
            <w:proofErr w:type="spellStart"/>
            <w:r>
              <w:t>kalkulator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planira</w:t>
            </w:r>
            <w:proofErr w:type="spellEnd"/>
            <w:r>
              <w:t xml:space="preserve"> </w:t>
            </w:r>
            <w:proofErr w:type="spellStart"/>
            <w:r>
              <w:t>ostvarenje</w:t>
            </w:r>
            <w:proofErr w:type="spellEnd"/>
            <w:r>
              <w:t xml:space="preserve"> </w:t>
            </w:r>
            <w:proofErr w:type="spellStart"/>
            <w:r>
              <w:t>cilja</w:t>
            </w:r>
            <w:proofErr w:type="spellEnd"/>
            <w:r>
              <w:t xml:space="preserve"> „</w:t>
            </w:r>
            <w:proofErr w:type="spellStart"/>
            <w:r>
              <w:t>povećanje</w:t>
            </w:r>
            <w:proofErr w:type="spellEnd"/>
            <w:r>
              <w:t xml:space="preserve"> </w:t>
            </w:r>
            <w:proofErr w:type="spellStart"/>
            <w:r>
              <w:t>proizvodnog</w:t>
            </w:r>
            <w:proofErr w:type="spellEnd"/>
            <w:r>
              <w:t xml:space="preserve"> </w:t>
            </w:r>
            <w:proofErr w:type="spellStart"/>
            <w:r>
              <w:t>kapaciteta</w:t>
            </w:r>
            <w:proofErr w:type="spellEnd"/>
            <w:r>
              <w:t xml:space="preserve"> </w:t>
            </w:r>
            <w:proofErr w:type="spellStart"/>
            <w:r>
              <w:t>iskazanom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povećanje</w:t>
            </w:r>
            <w:proofErr w:type="spellEnd"/>
            <w:r>
              <w:t xml:space="preserve"> </w:t>
            </w:r>
            <w:proofErr w:type="spellStart"/>
            <w:r>
              <w:t>ukupnog</w:t>
            </w:r>
            <w:proofErr w:type="spellEnd"/>
            <w:r>
              <w:t xml:space="preserve"> </w:t>
            </w:r>
            <w:proofErr w:type="spellStart"/>
            <w:r>
              <w:t>standardnog</w:t>
            </w:r>
            <w:proofErr w:type="spellEnd"/>
            <w:r>
              <w:t xml:space="preserve"> </w:t>
            </w:r>
            <w:proofErr w:type="spellStart"/>
            <w:r>
              <w:t>ekonomskog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“. </w:t>
            </w:r>
            <w:proofErr w:type="spellStart"/>
            <w:r>
              <w:t>Preuzmite</w:t>
            </w:r>
            <w:proofErr w:type="spellEnd"/>
            <w:r>
              <w:t xml:space="preserve"> </w:t>
            </w:r>
            <w:proofErr w:type="spellStart"/>
            <w:r>
              <w:t>predložak</w:t>
            </w:r>
            <w:proofErr w:type="spellEnd"/>
            <w:r>
              <w:t xml:space="preserve"> </w:t>
            </w:r>
            <w:r w:rsidR="00001663">
              <w:t>EVPG</w:t>
            </w:r>
            <w:r>
              <w:t xml:space="preserve"> </w:t>
            </w:r>
            <w:proofErr w:type="spellStart"/>
            <w:r>
              <w:t>kalkulatora</w:t>
            </w:r>
            <w:proofErr w:type="spellEnd"/>
            <w:r>
              <w:t xml:space="preserve"> (</w:t>
            </w:r>
            <w:proofErr w:type="spellStart"/>
            <w:r>
              <w:t>Prilog</w:t>
            </w:r>
            <w:proofErr w:type="spellEnd"/>
            <w:r>
              <w:t xml:space="preserve"> VII. </w:t>
            </w:r>
            <w:proofErr w:type="spellStart"/>
            <w:r>
              <w:t>sastavni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Natječaja</w:t>
            </w:r>
            <w:proofErr w:type="spellEnd"/>
            <w:r>
              <w:t xml:space="preserve">) u excel </w:t>
            </w:r>
            <w:proofErr w:type="spellStart"/>
            <w:r>
              <w:t>formatu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ga </w:t>
            </w:r>
            <w:proofErr w:type="spellStart"/>
            <w:r>
              <w:t>popunite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s </w:t>
            </w:r>
            <w:proofErr w:type="spellStart"/>
            <w:r>
              <w:t>pojašnjenjima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uputama</w:t>
            </w:r>
            <w:proofErr w:type="spellEnd"/>
            <w:r>
              <w:t xml:space="preserve">. </w:t>
            </w:r>
            <w:r w:rsidR="00001663">
              <w:t>EVPG</w:t>
            </w:r>
            <w:r>
              <w:t xml:space="preserve"> </w:t>
            </w:r>
            <w:proofErr w:type="spellStart"/>
            <w:r>
              <w:t>kalkulator</w:t>
            </w:r>
            <w:proofErr w:type="spellEnd"/>
            <w:r>
              <w:t xml:space="preserve"> se </w:t>
            </w:r>
            <w:proofErr w:type="spellStart"/>
            <w:r>
              <w:t>obavezno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elektroničkom</w:t>
            </w:r>
            <w:proofErr w:type="spellEnd"/>
            <w:r>
              <w:t xml:space="preserve"> </w:t>
            </w:r>
            <w:proofErr w:type="spellStart"/>
            <w:r>
              <w:t>obliku</w:t>
            </w:r>
            <w:proofErr w:type="spellEnd"/>
            <w:r>
              <w:t xml:space="preserve"> (DVD </w:t>
            </w:r>
            <w:proofErr w:type="spellStart"/>
            <w:r>
              <w:t>ili</w:t>
            </w:r>
            <w:proofErr w:type="spellEnd"/>
            <w:r>
              <w:t xml:space="preserve"> CD s </w:t>
            </w:r>
            <w:proofErr w:type="spellStart"/>
            <w:r>
              <w:t>oznakom</w:t>
            </w:r>
            <w:proofErr w:type="spellEnd"/>
            <w:r>
              <w:t xml:space="preserve"> R:CD/R, DVD/R</w:t>
            </w:r>
            <w:r w:rsidR="00B64B2B">
              <w:t xml:space="preserve"> </w:t>
            </w:r>
            <w:proofErr w:type="spellStart"/>
            <w:r w:rsidR="00B64B2B">
              <w:t>ili</w:t>
            </w:r>
            <w:proofErr w:type="spellEnd"/>
            <w:r w:rsidR="00B64B2B">
              <w:t xml:space="preserve"> USB</w:t>
            </w:r>
            <w:r>
              <w:t>). N</w:t>
            </w:r>
            <w:proofErr w:type="spellStart"/>
            <w:r>
              <w:t>apomena</w:t>
            </w:r>
            <w:proofErr w:type="spellEnd"/>
            <w:r>
              <w:t xml:space="preserve">: U </w:t>
            </w:r>
            <w:r w:rsidR="00001663">
              <w:t>EVPG</w:t>
            </w:r>
            <w:r>
              <w:t xml:space="preserve"> </w:t>
            </w:r>
            <w:proofErr w:type="spellStart"/>
            <w:r>
              <w:t>kalkulator</w:t>
            </w:r>
            <w:proofErr w:type="spellEnd"/>
            <w:r>
              <w:t xml:space="preserve"> </w:t>
            </w:r>
            <w:proofErr w:type="spellStart"/>
            <w:r>
              <w:t>unose</w:t>
            </w:r>
            <w:proofErr w:type="spellEnd"/>
            <w:r>
              <w:t xml:space="preserve"> se </w:t>
            </w:r>
            <w:proofErr w:type="spellStart"/>
            <w:r>
              <w:t>podaci</w:t>
            </w:r>
            <w:proofErr w:type="spellEnd"/>
            <w:r>
              <w:t xml:space="preserve"> za </w:t>
            </w:r>
            <w:proofErr w:type="spellStart"/>
            <w:r>
              <w:t>godinu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se </w:t>
            </w:r>
            <w:proofErr w:type="spellStart"/>
            <w:r>
              <w:t>planira</w:t>
            </w:r>
            <w:proofErr w:type="spellEnd"/>
            <w:r>
              <w:t xml:space="preserve"> </w:t>
            </w:r>
            <w:proofErr w:type="spellStart"/>
            <w:r>
              <w:t>predati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>
              <w:t xml:space="preserve"> (</w:t>
            </w:r>
            <w:proofErr w:type="spellStart"/>
            <w:r>
              <w:t>konačan</w:t>
            </w:r>
            <w:proofErr w:type="spellEnd"/>
            <w:r>
              <w:t xml:space="preserve">) </w:t>
            </w:r>
            <w:proofErr w:type="spellStart"/>
            <w:r>
              <w:t>zahtjev</w:t>
            </w:r>
            <w:proofErr w:type="spellEnd"/>
            <w:r>
              <w:t xml:space="preserve"> za </w:t>
            </w:r>
            <w:proofErr w:type="spellStart"/>
            <w:r>
              <w:t>isplatu</w:t>
            </w:r>
            <w:proofErr w:type="spellEnd"/>
            <w:r>
              <w:t xml:space="preserve">. </w:t>
            </w:r>
            <w:proofErr w:type="spellStart"/>
            <w:r>
              <w:t>Navedeni</w:t>
            </w:r>
            <w:proofErr w:type="spellEnd"/>
            <w:r>
              <w:t xml:space="preserve"> </w:t>
            </w:r>
            <w:proofErr w:type="spellStart"/>
            <w:r>
              <w:t>podaci</w:t>
            </w:r>
            <w:proofErr w:type="spellEnd"/>
            <w:r>
              <w:t xml:space="preserve"> </w:t>
            </w:r>
            <w:proofErr w:type="spellStart"/>
            <w:r>
              <w:t>moraju</w:t>
            </w:r>
            <w:proofErr w:type="spellEnd"/>
            <w:r>
              <w:t xml:space="preserve"> </w:t>
            </w:r>
            <w:proofErr w:type="spellStart"/>
            <w:r>
              <w:t>odgovarati</w:t>
            </w:r>
            <w:proofErr w:type="spellEnd"/>
            <w:r>
              <w:t xml:space="preserve"> </w:t>
            </w:r>
            <w:proofErr w:type="spellStart"/>
            <w:r>
              <w:t>podacima</w:t>
            </w:r>
            <w:proofErr w:type="spellEnd"/>
            <w:r>
              <w:t xml:space="preserve"> u POSLOVNOM PLANU (</w:t>
            </w:r>
            <w:proofErr w:type="spellStart"/>
            <w:r>
              <w:t>tablica</w:t>
            </w:r>
            <w:proofErr w:type="spellEnd"/>
            <w:r>
              <w:t xml:space="preserve"> 2. </w:t>
            </w:r>
            <w:proofErr w:type="spellStart"/>
            <w:r>
              <w:t>Proizvodnja</w:t>
            </w:r>
            <w:proofErr w:type="spellEnd"/>
            <w:r>
              <w:t>).</w:t>
            </w:r>
          </w:p>
          <w:p w14:paraId="37FEC132" w14:textId="26EC7BDD" w:rsidR="00F77FE3" w:rsidRPr="00F77FE3" w:rsidRDefault="00F77FE3" w:rsidP="00F77FE3">
            <w:pPr>
              <w:pStyle w:val="Odlomakpopisa"/>
              <w:spacing w:before="100" w:beforeAutospacing="1" w:after="100" w:afterAutospacing="1" w:line="240" w:lineRule="auto"/>
              <w:ind w:left="360"/>
              <w:jc w:val="both"/>
              <w:rPr>
                <w:color w:val="000000"/>
                <w:lang w:val="hr-HR" w:eastAsia="hr-HR"/>
              </w:rPr>
            </w:pPr>
            <w:r w:rsidRPr="009A769F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 xml:space="preserve">NAPOMENA: Obrazac </w:t>
            </w:r>
            <w:r w:rsidR="00001663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EVPG</w:t>
            </w:r>
            <w:r w:rsidRPr="009A769F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 xml:space="preserve"> kalkulator nije potrebno ispuniti/dostaviti ukoliko se aktivnosti odnose isključivo na ostvarenje cilja „modernizacije i/ili unapređenja procesa rada i poslovanja“.</w:t>
            </w:r>
          </w:p>
        </w:tc>
      </w:tr>
    </w:tbl>
    <w:p w14:paraId="0CFABC9A" w14:textId="77777777" w:rsidR="00046124" w:rsidRDefault="00046124" w:rsidP="00046124">
      <w:pPr>
        <w:spacing w:after="0"/>
        <w:rPr>
          <w:rFonts w:asciiTheme="minorHAnsi" w:hAnsiTheme="minorHAnsi"/>
          <w:color w:val="000000"/>
          <w:lang w:val="hr-HR"/>
        </w:rPr>
      </w:pPr>
    </w:p>
    <w:tbl>
      <w:tblPr>
        <w:tblW w:w="10915" w:type="dxa"/>
        <w:tblCellSpacing w:w="15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046124" w:rsidRPr="00B44B3B" w14:paraId="5824D559" w14:textId="77777777" w:rsidTr="00B64B2B">
        <w:trPr>
          <w:trHeight w:val="286"/>
          <w:tblCellSpacing w:w="15" w:type="dxa"/>
        </w:trPr>
        <w:tc>
          <w:tcPr>
            <w:tcW w:w="10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22124D" w14:textId="441E1887" w:rsidR="00046124" w:rsidRPr="00B44B3B" w:rsidRDefault="00046124" w:rsidP="00D33A2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B44B3B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B44B3B">
              <w:rPr>
                <w:rFonts w:eastAsia="Times New Roman" w:cstheme="minorHAnsi"/>
                <w:color w:val="000000"/>
                <w:lang w:val="hr-HR"/>
              </w:rPr>
              <w:t xml:space="preserve">U slučaju potrebe odabrani LAG tijekom administrativne obrade </w:t>
            </w:r>
            <w:r w:rsidRPr="00DA3C9D">
              <w:rPr>
                <w:rFonts w:eastAsia="Times New Roman" w:cstheme="minorHAnsi"/>
                <w:iCs/>
                <w:color w:val="000000"/>
                <w:lang w:val="hr-HR"/>
              </w:rPr>
              <w:t>zahtjev</w:t>
            </w:r>
            <w:r>
              <w:rPr>
                <w:rFonts w:eastAsia="Times New Roman" w:cstheme="minorHAnsi"/>
                <w:iCs/>
                <w:color w:val="000000"/>
                <w:lang w:val="hr-HR"/>
              </w:rPr>
              <w:t>a</w:t>
            </w:r>
            <w:r w:rsidRPr="00DA3C9D">
              <w:rPr>
                <w:rFonts w:eastAsia="Times New Roman" w:cstheme="minorHAnsi"/>
                <w:iCs/>
                <w:color w:val="000000"/>
                <w:lang w:val="hr-HR"/>
              </w:rPr>
              <w:t xml:space="preserve"> za potporu</w:t>
            </w:r>
            <w:r w:rsidRPr="00DA3C9D">
              <w:rPr>
                <w:rFonts w:eastAsia="Times New Roman" w:cstheme="minorHAnsi"/>
                <w:i/>
                <w:color w:val="000000"/>
                <w:lang w:val="hr-HR"/>
              </w:rPr>
              <w:t xml:space="preserve"> </w:t>
            </w:r>
            <w:r w:rsidRPr="00B44B3B">
              <w:rPr>
                <w:rFonts w:eastAsia="Times New Roman" w:cstheme="minorHAnsi"/>
                <w:color w:val="000000"/>
                <w:lang w:val="hr-HR"/>
              </w:rPr>
              <w:t xml:space="preserve">zadržava pravo zatražiti od </w:t>
            </w:r>
            <w:r w:rsidR="00861814">
              <w:rPr>
                <w:rFonts w:eastAsia="Times New Roman" w:cstheme="minorHAnsi"/>
                <w:color w:val="000000"/>
                <w:lang w:val="hr-HR"/>
              </w:rPr>
              <w:t>nositelja projekta</w:t>
            </w:r>
            <w:r w:rsidRPr="00B44B3B">
              <w:rPr>
                <w:rFonts w:eastAsia="Times New Roman" w:cstheme="minorHAnsi"/>
                <w:color w:val="000000"/>
                <w:lang w:val="hr-HR"/>
              </w:rPr>
              <w:t xml:space="preserve"> dokument koji nije propisan</w:t>
            </w:r>
            <w:r w:rsidR="00861814">
              <w:rPr>
                <w:rFonts w:eastAsia="Times New Roman" w:cstheme="minorHAnsi"/>
                <w:color w:val="000000"/>
                <w:lang w:val="hr-HR"/>
              </w:rPr>
              <w:t xml:space="preserve"> LAG</w:t>
            </w:r>
            <w:r w:rsidRPr="00B44B3B">
              <w:rPr>
                <w:rFonts w:eastAsia="Times New Roman" w:cstheme="minorHAnsi"/>
                <w:color w:val="000000"/>
                <w:lang w:val="hr-HR"/>
              </w:rPr>
              <w:t xml:space="preserve"> Natječajem.</w:t>
            </w:r>
          </w:p>
        </w:tc>
      </w:tr>
    </w:tbl>
    <w:p w14:paraId="18199076" w14:textId="77777777" w:rsidR="00046124" w:rsidRPr="005D4BE4" w:rsidRDefault="00046124" w:rsidP="005A4CC0">
      <w:pPr>
        <w:spacing w:after="0"/>
        <w:rPr>
          <w:rFonts w:asciiTheme="minorHAnsi" w:hAnsiTheme="minorHAnsi"/>
          <w:color w:val="000000"/>
          <w:lang w:val="hr-HR"/>
        </w:rPr>
      </w:pPr>
    </w:p>
    <w:sectPr w:rsidR="00046124" w:rsidRPr="005D4BE4" w:rsidSect="00DF54D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9DF2" w14:textId="77777777" w:rsidR="00854373" w:rsidRDefault="00854373" w:rsidP="004348F8">
      <w:pPr>
        <w:spacing w:after="0" w:line="240" w:lineRule="auto"/>
      </w:pPr>
      <w:r>
        <w:separator/>
      </w:r>
    </w:p>
  </w:endnote>
  <w:endnote w:type="continuationSeparator" w:id="0">
    <w:p w14:paraId="5F1C4B69" w14:textId="77777777" w:rsidR="00854373" w:rsidRDefault="00854373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1B37" w14:textId="77777777" w:rsidR="00854373" w:rsidRDefault="00854373" w:rsidP="004348F8">
      <w:pPr>
        <w:spacing w:after="0" w:line="240" w:lineRule="auto"/>
      </w:pPr>
      <w:r>
        <w:separator/>
      </w:r>
    </w:p>
  </w:footnote>
  <w:footnote w:type="continuationSeparator" w:id="0">
    <w:p w14:paraId="07B2E367" w14:textId="77777777" w:rsidR="00854373" w:rsidRDefault="00854373" w:rsidP="004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5803" w:tblpY="-6"/>
      <w:tblW w:w="5954" w:type="dxa"/>
      <w:tblLook w:val="04A0" w:firstRow="1" w:lastRow="0" w:firstColumn="1" w:lastColumn="0" w:noHBand="0" w:noVBand="1"/>
    </w:tblPr>
    <w:tblGrid>
      <w:gridCol w:w="5954"/>
    </w:tblGrid>
    <w:tr w:rsidR="00DF54DB" w14:paraId="5BD970A1" w14:textId="77777777" w:rsidTr="000353EB">
      <w:trPr>
        <w:trHeight w:val="841"/>
      </w:trPr>
      <w:tc>
        <w:tcPr>
          <w:tcW w:w="5954" w:type="dxa"/>
          <w:hideMark/>
        </w:tcPr>
        <w:p w14:paraId="567CC81B" w14:textId="77777777" w:rsidR="00DF54DB" w:rsidRDefault="00DF54DB" w:rsidP="00DF54DB">
          <w:pPr>
            <w:widowControl w:val="0"/>
            <w:autoSpaceDE w:val="0"/>
            <w:spacing w:after="0" w:line="240" w:lineRule="auto"/>
            <w:ind w:left="119" w:right="79"/>
            <w:jc w:val="center"/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Rad LAG-a Zagora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sufinanciran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je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sredstvima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Europske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unije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iz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Europskog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fonda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za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poljoprivredni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razvoj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,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Podmjere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19.1.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Pripremna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proofErr w:type="gram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pomoć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,</w:t>
          </w:r>
          <w:proofErr w:type="gram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Podmjere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19.2.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Provedba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operacija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unutar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CLLD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strategije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,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Podmjera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19.3.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Priprema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i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provedba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aktivnosti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suradnje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LAG-a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i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Podmjere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19.4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Tekući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troškovi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i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animacija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u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okviru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Mjere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19 „LEADER-</w:t>
          </w:r>
          <w:proofErr w:type="gram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CLLD“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iz</w:t>
          </w:r>
          <w:proofErr w:type="spellEnd"/>
          <w:proofErr w:type="gram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Programa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ruralnog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razvoja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Republike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Hrvatske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za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razdoblje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2014. –2020. </w:t>
          </w:r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</w:p>
        <w:p w14:paraId="5D9EC044" w14:textId="40429C8E" w:rsidR="00DF54DB" w:rsidRDefault="00DF54DB" w:rsidP="00DF54DB">
          <w:pPr>
            <w:widowControl w:val="0"/>
            <w:autoSpaceDE w:val="0"/>
            <w:spacing w:after="0" w:line="240" w:lineRule="auto"/>
            <w:ind w:left="119" w:right="79"/>
            <w:jc w:val="center"/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Udio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sufinanciranja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90%EU, 10% RH</w:t>
          </w:r>
        </w:p>
        <w:p w14:paraId="2E42DB41" w14:textId="77777777" w:rsidR="00DF54DB" w:rsidRDefault="00DF54DB" w:rsidP="00DF54DB">
          <w:pPr>
            <w:widowControl w:val="0"/>
            <w:autoSpaceDE w:val="0"/>
            <w:spacing w:after="0" w:line="240" w:lineRule="auto"/>
            <w:ind w:left="119" w:right="79"/>
            <w:jc w:val="center"/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Europski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poljoprivredni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fond za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ruralni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razvoj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: Europa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ulaže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u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ruralna</w:t>
          </w:r>
          <w:proofErr w:type="spellEnd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</w:t>
          </w:r>
          <w:proofErr w:type="spellStart"/>
          <w:r>
            <w:rPr>
              <w:rFonts w:eastAsia="SimSun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područja</w:t>
          </w:r>
          <w:proofErr w:type="spellEnd"/>
        </w:p>
        <w:p w14:paraId="55E20B54" w14:textId="77777777" w:rsidR="00DF54DB" w:rsidRDefault="00DF54DB" w:rsidP="00DF54DB">
          <w:pPr>
            <w:widowControl w:val="0"/>
            <w:autoSpaceDE w:val="0"/>
            <w:spacing w:line="240" w:lineRule="auto"/>
            <w:ind w:left="119" w:right="79"/>
            <w:rPr>
              <w:rFonts w:eastAsia="SimSun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</w:pPr>
          <w:r w:rsidRPr="00D26671">
            <w:rPr>
              <w:i/>
              <w:noProof/>
            </w:rPr>
            <w:drawing>
              <wp:inline distT="0" distB="0" distL="0" distR="0" wp14:anchorId="29553277" wp14:editId="447DD3D3">
                <wp:extent cx="552450" cy="381000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SimSun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  <w:t xml:space="preserve">                                         </w:t>
          </w:r>
          <w:r w:rsidRPr="00D26671">
            <w:rPr>
              <w:i/>
              <w:noProof/>
            </w:rPr>
            <w:drawing>
              <wp:inline distT="0" distB="0" distL="0" distR="0" wp14:anchorId="2A342244" wp14:editId="2D1351A9">
                <wp:extent cx="342900" cy="342900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SimSun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  <w:t xml:space="preserve">                                     </w:t>
          </w:r>
          <w:r w:rsidRPr="00D26671">
            <w:rPr>
              <w:i/>
              <w:noProof/>
            </w:rPr>
            <w:drawing>
              <wp:inline distT="0" distB="0" distL="0" distR="0" wp14:anchorId="59309AC2" wp14:editId="38ADE090">
                <wp:extent cx="542925" cy="314325"/>
                <wp:effectExtent l="0" t="0" r="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C2A588" w14:textId="534D395D" w:rsidR="00DF54DB" w:rsidRDefault="005E13FF" w:rsidP="00DF54DB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2F5ECD" wp14:editId="135C3440">
              <wp:simplePos x="0" y="0"/>
              <wp:positionH relativeFrom="column">
                <wp:posOffset>495300</wp:posOffset>
              </wp:positionH>
              <wp:positionV relativeFrom="paragraph">
                <wp:posOffset>-47625</wp:posOffset>
              </wp:positionV>
              <wp:extent cx="2705100" cy="714375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549FA9" w14:textId="77777777" w:rsidR="00DF54DB" w:rsidRDefault="00DF54DB" w:rsidP="00DF54D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 LOKALNA AKCIJSKA GRUPA ZAGORA</w:t>
                          </w:r>
                        </w:p>
                        <w:p w14:paraId="387DF149" w14:textId="77777777" w:rsidR="00DF54DB" w:rsidRDefault="00DF54DB" w:rsidP="00DF54D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>Matice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>Hrvatske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11, 21204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>Dugopolje</w:t>
                          </w:r>
                          <w:proofErr w:type="spellEnd"/>
                        </w:p>
                        <w:p w14:paraId="529E3DA8" w14:textId="77777777" w:rsidR="00DF54DB" w:rsidRDefault="00DF54DB" w:rsidP="00DF54D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              e-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>pošta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4" w:history="1">
                            <w:r>
                              <w:rPr>
                                <w:rStyle w:val="Hiperveza"/>
                                <w:rFonts w:ascii="Arial" w:hAnsi="Arial" w:cs="Arial"/>
                                <w:sz w:val="20"/>
                                <w:szCs w:val="20"/>
                              </w:rPr>
                              <w:t>lag.zagora@gmail.com</w:t>
                            </w:r>
                          </w:hyperlink>
                        </w:p>
                        <w:p w14:paraId="1BB04274" w14:textId="77777777" w:rsidR="00DF54DB" w:rsidRDefault="00DF54DB" w:rsidP="00DF54D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>www.lag-zagora.hr</w:t>
                          </w:r>
                        </w:p>
                        <w:p w14:paraId="53F22F9C" w14:textId="77777777" w:rsidR="00DF54DB" w:rsidRDefault="00DF54DB" w:rsidP="00DF54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F5EC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9pt;margin-top:-3.75pt;width:213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" stroked="f">
              <v:textbox>
                <w:txbxContent>
                  <w:p w14:paraId="3B549FA9" w14:textId="77777777" w:rsidR="00DF54DB" w:rsidRDefault="00DF54DB" w:rsidP="00DF54D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 LOKALNA AKCIJSKA GRUPA ZAGORA</w:t>
                    </w:r>
                  </w:p>
                  <w:p w14:paraId="387DF149" w14:textId="77777777" w:rsidR="00DF54DB" w:rsidRDefault="00DF54DB" w:rsidP="00DF54D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     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>Matice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>Hrvatske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11, 21204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>Dugopolje</w:t>
                    </w:r>
                    <w:proofErr w:type="spellEnd"/>
                  </w:p>
                  <w:p w14:paraId="529E3DA8" w14:textId="77777777" w:rsidR="00DF54DB" w:rsidRDefault="00DF54DB" w:rsidP="00DF54D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              e-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>pošta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: </w:t>
                    </w:r>
                    <w:hyperlink r:id="rId5" w:history="1">
                      <w:r>
                        <w:rPr>
                          <w:rStyle w:val="Hiperveza"/>
                          <w:rFonts w:ascii="Arial" w:hAnsi="Arial" w:cs="Arial"/>
                          <w:sz w:val="20"/>
                          <w:szCs w:val="20"/>
                        </w:rPr>
                        <w:t>lag.zagora@gmail.com</w:t>
                      </w:r>
                    </w:hyperlink>
                  </w:p>
                  <w:p w14:paraId="1BB04274" w14:textId="77777777" w:rsidR="00DF54DB" w:rsidRDefault="00DF54DB" w:rsidP="00DF54DB">
                    <w:pPr>
                      <w:jc w:val="right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>www.lag-zagora.hr</w:t>
                    </w:r>
                  </w:p>
                  <w:p w14:paraId="53F22F9C" w14:textId="77777777" w:rsidR="00DF54DB" w:rsidRDefault="00DF54DB" w:rsidP="00DF54DB"/>
                </w:txbxContent>
              </v:textbox>
            </v:shape>
          </w:pict>
        </mc:Fallback>
      </mc:AlternateContent>
    </w:r>
    <w:r w:rsidR="00DF54DB" w:rsidRPr="008740ED">
      <w:rPr>
        <w:noProof/>
      </w:rPr>
      <w:drawing>
        <wp:inline distT="0" distB="0" distL="0" distR="0" wp14:anchorId="018CD739" wp14:editId="13295032">
          <wp:extent cx="657225" cy="600075"/>
          <wp:effectExtent l="0" t="0" r="0" b="0"/>
          <wp:docPr id="6" name="Slika 6" descr="LAG ZAGORA - LOGO kv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AG ZAGORA - LOGO kvadra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26E26" w14:textId="49060DFA" w:rsidR="00AC7C1C" w:rsidRDefault="00AC7C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9A1A66"/>
    <w:multiLevelType w:val="hybridMultilevel"/>
    <w:tmpl w:val="DC729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AE"/>
    <w:rsid w:val="00001663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46124"/>
    <w:rsid w:val="00060F13"/>
    <w:rsid w:val="00064060"/>
    <w:rsid w:val="00065FB0"/>
    <w:rsid w:val="00071CCF"/>
    <w:rsid w:val="00076506"/>
    <w:rsid w:val="00077113"/>
    <w:rsid w:val="0007734C"/>
    <w:rsid w:val="00081911"/>
    <w:rsid w:val="000A231C"/>
    <w:rsid w:val="000A7902"/>
    <w:rsid w:val="000B26F7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5C91"/>
    <w:rsid w:val="000F7EAE"/>
    <w:rsid w:val="00117EFB"/>
    <w:rsid w:val="0012650E"/>
    <w:rsid w:val="00126B15"/>
    <w:rsid w:val="00133EF8"/>
    <w:rsid w:val="00140895"/>
    <w:rsid w:val="00150BBB"/>
    <w:rsid w:val="001515F0"/>
    <w:rsid w:val="00156C0B"/>
    <w:rsid w:val="00161555"/>
    <w:rsid w:val="001653D6"/>
    <w:rsid w:val="001C2ED3"/>
    <w:rsid w:val="001D1C2B"/>
    <w:rsid w:val="001D2913"/>
    <w:rsid w:val="001D662C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5F6"/>
    <w:rsid w:val="00252FDD"/>
    <w:rsid w:val="00255927"/>
    <w:rsid w:val="0025717E"/>
    <w:rsid w:val="002612AE"/>
    <w:rsid w:val="00261A8F"/>
    <w:rsid w:val="002637A7"/>
    <w:rsid w:val="00270AEF"/>
    <w:rsid w:val="002746B7"/>
    <w:rsid w:val="00293B93"/>
    <w:rsid w:val="002940BD"/>
    <w:rsid w:val="00294D8C"/>
    <w:rsid w:val="002A53F7"/>
    <w:rsid w:val="002A7461"/>
    <w:rsid w:val="002B3869"/>
    <w:rsid w:val="002B768C"/>
    <w:rsid w:val="002B76F2"/>
    <w:rsid w:val="002C0D84"/>
    <w:rsid w:val="002D4265"/>
    <w:rsid w:val="002D4BBC"/>
    <w:rsid w:val="002E1F15"/>
    <w:rsid w:val="002F4C74"/>
    <w:rsid w:val="00305FB2"/>
    <w:rsid w:val="003103DD"/>
    <w:rsid w:val="00310885"/>
    <w:rsid w:val="0031298D"/>
    <w:rsid w:val="003146BE"/>
    <w:rsid w:val="00320D77"/>
    <w:rsid w:val="00321EA7"/>
    <w:rsid w:val="00324184"/>
    <w:rsid w:val="00330A6D"/>
    <w:rsid w:val="00336340"/>
    <w:rsid w:val="00341EAA"/>
    <w:rsid w:val="0034256C"/>
    <w:rsid w:val="00343079"/>
    <w:rsid w:val="00344BA6"/>
    <w:rsid w:val="003574C2"/>
    <w:rsid w:val="00373155"/>
    <w:rsid w:val="00381A41"/>
    <w:rsid w:val="0038739C"/>
    <w:rsid w:val="00390008"/>
    <w:rsid w:val="0039526E"/>
    <w:rsid w:val="003A12BB"/>
    <w:rsid w:val="003A22D7"/>
    <w:rsid w:val="003A3466"/>
    <w:rsid w:val="003A468C"/>
    <w:rsid w:val="003B1F2A"/>
    <w:rsid w:val="003B57B6"/>
    <w:rsid w:val="003B6714"/>
    <w:rsid w:val="003C4E54"/>
    <w:rsid w:val="003C6223"/>
    <w:rsid w:val="003C708E"/>
    <w:rsid w:val="003D5DA4"/>
    <w:rsid w:val="003D7160"/>
    <w:rsid w:val="003F0D04"/>
    <w:rsid w:val="003F1FD7"/>
    <w:rsid w:val="003F3BE7"/>
    <w:rsid w:val="00423DAC"/>
    <w:rsid w:val="00431444"/>
    <w:rsid w:val="004348F8"/>
    <w:rsid w:val="00437BAA"/>
    <w:rsid w:val="00441114"/>
    <w:rsid w:val="004431EB"/>
    <w:rsid w:val="00445761"/>
    <w:rsid w:val="00454658"/>
    <w:rsid w:val="00467B1B"/>
    <w:rsid w:val="00473E20"/>
    <w:rsid w:val="0047426F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42C1"/>
    <w:rsid w:val="004E7854"/>
    <w:rsid w:val="004E7AF2"/>
    <w:rsid w:val="004F55FB"/>
    <w:rsid w:val="004F623A"/>
    <w:rsid w:val="005011BD"/>
    <w:rsid w:val="0050353E"/>
    <w:rsid w:val="00503C3A"/>
    <w:rsid w:val="00504995"/>
    <w:rsid w:val="00513F65"/>
    <w:rsid w:val="0052071C"/>
    <w:rsid w:val="00527A6C"/>
    <w:rsid w:val="00535448"/>
    <w:rsid w:val="00535649"/>
    <w:rsid w:val="005404E1"/>
    <w:rsid w:val="00541A6B"/>
    <w:rsid w:val="0057302F"/>
    <w:rsid w:val="005816F5"/>
    <w:rsid w:val="00595912"/>
    <w:rsid w:val="00595AF3"/>
    <w:rsid w:val="005A4CC0"/>
    <w:rsid w:val="005A4EEB"/>
    <w:rsid w:val="005B343A"/>
    <w:rsid w:val="005C6851"/>
    <w:rsid w:val="005D129E"/>
    <w:rsid w:val="005D4BE4"/>
    <w:rsid w:val="005E0A97"/>
    <w:rsid w:val="005E13FF"/>
    <w:rsid w:val="005E3478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63B41"/>
    <w:rsid w:val="00674F3F"/>
    <w:rsid w:val="006754F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0AC4"/>
    <w:rsid w:val="0071493D"/>
    <w:rsid w:val="007151FB"/>
    <w:rsid w:val="0072331E"/>
    <w:rsid w:val="00723842"/>
    <w:rsid w:val="00727FC6"/>
    <w:rsid w:val="00735500"/>
    <w:rsid w:val="0073656B"/>
    <w:rsid w:val="00742ED3"/>
    <w:rsid w:val="00745128"/>
    <w:rsid w:val="007457A6"/>
    <w:rsid w:val="00747FE5"/>
    <w:rsid w:val="00752567"/>
    <w:rsid w:val="007526E2"/>
    <w:rsid w:val="007615C7"/>
    <w:rsid w:val="00763EAA"/>
    <w:rsid w:val="00764920"/>
    <w:rsid w:val="00766B89"/>
    <w:rsid w:val="00774A15"/>
    <w:rsid w:val="00781445"/>
    <w:rsid w:val="00781903"/>
    <w:rsid w:val="00785FFA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7F7847"/>
    <w:rsid w:val="00801257"/>
    <w:rsid w:val="008118F3"/>
    <w:rsid w:val="00811DCC"/>
    <w:rsid w:val="008237E6"/>
    <w:rsid w:val="00823E64"/>
    <w:rsid w:val="0082489D"/>
    <w:rsid w:val="00850E51"/>
    <w:rsid w:val="00851855"/>
    <w:rsid w:val="00854373"/>
    <w:rsid w:val="00861814"/>
    <w:rsid w:val="008675FB"/>
    <w:rsid w:val="008677A0"/>
    <w:rsid w:val="00875706"/>
    <w:rsid w:val="00894480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3880"/>
    <w:rsid w:val="00914A82"/>
    <w:rsid w:val="00921A40"/>
    <w:rsid w:val="00922FD0"/>
    <w:rsid w:val="00935BDD"/>
    <w:rsid w:val="0094693A"/>
    <w:rsid w:val="009635D4"/>
    <w:rsid w:val="00977610"/>
    <w:rsid w:val="00977646"/>
    <w:rsid w:val="00990186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07751"/>
    <w:rsid w:val="00A13D13"/>
    <w:rsid w:val="00A1539A"/>
    <w:rsid w:val="00A165A5"/>
    <w:rsid w:val="00A224FA"/>
    <w:rsid w:val="00A22AD3"/>
    <w:rsid w:val="00A348EB"/>
    <w:rsid w:val="00A360A1"/>
    <w:rsid w:val="00A561C2"/>
    <w:rsid w:val="00A64825"/>
    <w:rsid w:val="00A70125"/>
    <w:rsid w:val="00A74E7A"/>
    <w:rsid w:val="00A82FD5"/>
    <w:rsid w:val="00A94EE7"/>
    <w:rsid w:val="00A97678"/>
    <w:rsid w:val="00A97AA1"/>
    <w:rsid w:val="00AB0AAD"/>
    <w:rsid w:val="00AB35D0"/>
    <w:rsid w:val="00AB4ECB"/>
    <w:rsid w:val="00AC03ED"/>
    <w:rsid w:val="00AC1DA4"/>
    <w:rsid w:val="00AC3CD4"/>
    <w:rsid w:val="00AC7C1C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422A9"/>
    <w:rsid w:val="00B525C2"/>
    <w:rsid w:val="00B60AF0"/>
    <w:rsid w:val="00B63381"/>
    <w:rsid w:val="00B64B2B"/>
    <w:rsid w:val="00B66882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BF0BBA"/>
    <w:rsid w:val="00BF2173"/>
    <w:rsid w:val="00C02CEB"/>
    <w:rsid w:val="00C13B28"/>
    <w:rsid w:val="00C161FA"/>
    <w:rsid w:val="00C24141"/>
    <w:rsid w:val="00C302D6"/>
    <w:rsid w:val="00C34046"/>
    <w:rsid w:val="00C34BAB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781"/>
    <w:rsid w:val="00CA4A76"/>
    <w:rsid w:val="00CC1F54"/>
    <w:rsid w:val="00CC3CA6"/>
    <w:rsid w:val="00CD6472"/>
    <w:rsid w:val="00CE6E57"/>
    <w:rsid w:val="00CF1E34"/>
    <w:rsid w:val="00CF683C"/>
    <w:rsid w:val="00D04B9A"/>
    <w:rsid w:val="00D068B2"/>
    <w:rsid w:val="00D308E6"/>
    <w:rsid w:val="00D36737"/>
    <w:rsid w:val="00D413F0"/>
    <w:rsid w:val="00D42B1E"/>
    <w:rsid w:val="00D435CA"/>
    <w:rsid w:val="00D5116A"/>
    <w:rsid w:val="00D54F05"/>
    <w:rsid w:val="00D7382D"/>
    <w:rsid w:val="00D77B36"/>
    <w:rsid w:val="00D82688"/>
    <w:rsid w:val="00D85F10"/>
    <w:rsid w:val="00D96DE7"/>
    <w:rsid w:val="00DA0A2B"/>
    <w:rsid w:val="00DA178E"/>
    <w:rsid w:val="00DA2CB4"/>
    <w:rsid w:val="00DA576F"/>
    <w:rsid w:val="00DC4393"/>
    <w:rsid w:val="00DD02D9"/>
    <w:rsid w:val="00DD1D57"/>
    <w:rsid w:val="00DE594E"/>
    <w:rsid w:val="00DE66AB"/>
    <w:rsid w:val="00DE6DEC"/>
    <w:rsid w:val="00DF0A99"/>
    <w:rsid w:val="00DF54DB"/>
    <w:rsid w:val="00E00A64"/>
    <w:rsid w:val="00E04D72"/>
    <w:rsid w:val="00E1143D"/>
    <w:rsid w:val="00E1150D"/>
    <w:rsid w:val="00E15ADF"/>
    <w:rsid w:val="00E235A2"/>
    <w:rsid w:val="00E30859"/>
    <w:rsid w:val="00E30BB2"/>
    <w:rsid w:val="00E311C1"/>
    <w:rsid w:val="00E343DD"/>
    <w:rsid w:val="00E356E6"/>
    <w:rsid w:val="00E41D9A"/>
    <w:rsid w:val="00E446F2"/>
    <w:rsid w:val="00E479F2"/>
    <w:rsid w:val="00E47B1B"/>
    <w:rsid w:val="00E54C63"/>
    <w:rsid w:val="00E55C18"/>
    <w:rsid w:val="00E63A64"/>
    <w:rsid w:val="00E66343"/>
    <w:rsid w:val="00E9120C"/>
    <w:rsid w:val="00E973AB"/>
    <w:rsid w:val="00E97A9F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EF399C"/>
    <w:rsid w:val="00F114D2"/>
    <w:rsid w:val="00F132D9"/>
    <w:rsid w:val="00F1570C"/>
    <w:rsid w:val="00F16DB8"/>
    <w:rsid w:val="00F2589F"/>
    <w:rsid w:val="00F32FF2"/>
    <w:rsid w:val="00F44025"/>
    <w:rsid w:val="00F52011"/>
    <w:rsid w:val="00F611C5"/>
    <w:rsid w:val="00F67129"/>
    <w:rsid w:val="00F737AF"/>
    <w:rsid w:val="00F74127"/>
    <w:rsid w:val="00F77FE3"/>
    <w:rsid w:val="00F80CEE"/>
    <w:rsid w:val="00F82E1D"/>
    <w:rsid w:val="00F86CC2"/>
    <w:rsid w:val="00FA4479"/>
    <w:rsid w:val="00FB236E"/>
    <w:rsid w:val="00FC1B35"/>
    <w:rsid w:val="00FC7E97"/>
    <w:rsid w:val="00FD136A"/>
    <w:rsid w:val="00FD7B15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F73661"/>
  <w15:docId w15:val="{F6BF60CB-35B9-4D73-9E05-90D2E7A7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aliases w:val="Char, Cha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aliases w:val="Char Char, Char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AC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7C1C"/>
    <w:rPr>
      <w:lang w:val="en-US" w:eastAsia="en-US"/>
    </w:rPr>
  </w:style>
  <w:style w:type="paragraph" w:customStyle="1" w:styleId="t-9-8">
    <w:name w:val="t-9-8"/>
    <w:basedOn w:val="Normal"/>
    <w:rsid w:val="00F77FE3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mailto:lag.zagora@gmail.com" TargetMode="External"/><Relationship Id="rId4" Type="http://schemas.openxmlformats.org/officeDocument/2006/relationships/hyperlink" Target="mailto:lag.zago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E61C-C436-43A5-B0AC-03AA803C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Marijana Botić Rogošić</cp:lastModifiedBy>
  <cp:revision>3</cp:revision>
  <cp:lastPrinted>2021-10-05T13:05:00Z</cp:lastPrinted>
  <dcterms:created xsi:type="dcterms:W3CDTF">2022-03-07T09:47:00Z</dcterms:created>
  <dcterms:modified xsi:type="dcterms:W3CDTF">2022-03-07T09:48:00Z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