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B56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1784CBF" w14:textId="5ED8AEE7" w:rsidR="00F503B4" w:rsidRPr="00166D7E" w:rsidRDefault="002D3553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noProof/>
        </w:rPr>
        <w:pict w14:anchorId="32F657C8">
          <v:rect id="Rectangle 2" o:spid="_x0000_s2050" style="position:absolute;left:0;text-align:left;margin-left:428.25pt;margin-top:15.7pt;width:104.25pt;height:23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">
            <v:textbox>
              <w:txbxContent>
                <w:p w14:paraId="5DC2AFC2" w14:textId="4E040AF8" w:rsidR="002D3553" w:rsidRPr="00BE758D" w:rsidRDefault="002D3553" w:rsidP="002D3553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BE758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Obrazac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B</w:t>
                  </w:r>
                  <w:r w:rsidRPr="00BE758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14:paraId="0F252B1C" w14:textId="6D548755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1FF37DFB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5B34D17C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145570F2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CDAA0CC" w14:textId="77777777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5A578461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A7E6802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7A70170" w14:textId="41C47737" w:rsidR="002D3553" w:rsidRDefault="002D3553" w:rsidP="002D3553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TO 1.1.3.</w:t>
      </w:r>
      <w:r>
        <w:rPr>
          <w:rFonts w:ascii="Arial Narrow" w:hAnsi="Arial Narrow"/>
          <w:b w:val="0"/>
          <w:szCs w:val="32"/>
          <w:lang w:val="hr-HR"/>
        </w:rPr>
        <w:t xml:space="preserve"> </w:t>
      </w:r>
      <w:r>
        <w:rPr>
          <w:rFonts w:ascii="Arial Narrow" w:hAnsi="Arial Narrow"/>
          <w:b w:val="0"/>
          <w:szCs w:val="32"/>
          <w:lang w:val="hr-HR"/>
        </w:rPr>
        <w:t>“Potpora razvoju malih poljoprivrednih gospodarstava“</w:t>
      </w:r>
    </w:p>
    <w:p w14:paraId="6F662ADD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D875CD1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D009392" w14:textId="77777777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6A2A131D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2C3FE3" w14:textId="27DCBE95" w:rsidR="008E675F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5A880FB4" w14:textId="30CF415C" w:rsidR="002D3553" w:rsidRDefault="002D3553" w:rsidP="00F503B4">
      <w:pPr>
        <w:jc w:val="center"/>
        <w:rPr>
          <w:rFonts w:ascii="Arial Narrow" w:hAnsi="Arial Narrow"/>
          <w:b/>
          <w:i/>
          <w:sz w:val="32"/>
        </w:rPr>
      </w:pPr>
    </w:p>
    <w:p w14:paraId="1A0B3F84" w14:textId="3C905D4E" w:rsidR="002D3553" w:rsidRDefault="002D3553" w:rsidP="00F503B4">
      <w:pPr>
        <w:jc w:val="center"/>
        <w:rPr>
          <w:rFonts w:ascii="Arial Narrow" w:hAnsi="Arial Narrow"/>
          <w:b/>
          <w:i/>
          <w:sz w:val="32"/>
        </w:rPr>
      </w:pPr>
    </w:p>
    <w:p w14:paraId="09585594" w14:textId="1CD7B2E2" w:rsidR="002D3553" w:rsidRDefault="002D3553" w:rsidP="00F503B4">
      <w:pPr>
        <w:jc w:val="center"/>
        <w:rPr>
          <w:rFonts w:ascii="Arial Narrow" w:hAnsi="Arial Narrow"/>
          <w:b/>
          <w:i/>
          <w:sz w:val="32"/>
        </w:rPr>
      </w:pPr>
    </w:p>
    <w:p w14:paraId="19F650B6" w14:textId="77777777" w:rsidR="002D3553" w:rsidRPr="00166D7E" w:rsidRDefault="002D3553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1011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1"/>
      </w:tblGrid>
      <w:tr w:rsidR="00664700" w14:paraId="6A616E15" w14:textId="77777777" w:rsidTr="002D3553">
        <w:trPr>
          <w:trHeight w:val="1050"/>
        </w:trPr>
        <w:tc>
          <w:tcPr>
            <w:tcW w:w="10111" w:type="dxa"/>
            <w:shd w:val="clear" w:color="auto" w:fill="FBE4D5" w:themeFill="accent2" w:themeFillTint="33"/>
          </w:tcPr>
          <w:p w14:paraId="1B9BC713" w14:textId="49C125D4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</w:t>
            </w:r>
            <w:r w:rsidR="002D3553">
              <w:rPr>
                <w:rFonts w:ascii="Arial Narrow" w:hAnsi="Arial Narrow"/>
                <w:b/>
              </w:rPr>
              <w:t xml:space="preserve">LAG-a Zagora </w:t>
            </w:r>
            <w:r w:rsidRPr="00664700">
              <w:rPr>
                <w:rFonts w:ascii="Arial Narrow" w:hAnsi="Arial Narrow"/>
                <w:b/>
              </w:rPr>
              <w:t>za provedbu</w:t>
            </w:r>
            <w:r w:rsidR="005B0914">
              <w:rPr>
                <w:rFonts w:ascii="Arial Narrow" w:hAnsi="Arial Narrow"/>
                <w:b/>
              </w:rPr>
              <w:t xml:space="preserve"> </w:t>
            </w:r>
            <w:r w:rsidR="002D3553">
              <w:rPr>
                <w:rFonts w:ascii="Arial Narrow" w:hAnsi="Arial Narrow"/>
                <w:b/>
              </w:rPr>
              <w:t>tipa operacije 1.1.3.</w:t>
            </w:r>
            <w:r w:rsidR="005B0914">
              <w:rPr>
                <w:rFonts w:ascii="Arial Narrow" w:hAnsi="Arial Narrow"/>
                <w:b/>
              </w:rPr>
              <w:t xml:space="preserve"> </w:t>
            </w:r>
            <w:r w:rsidR="005B0914" w:rsidRPr="008570BE">
              <w:rPr>
                <w:rFonts w:ascii="Arial Narrow" w:hAnsi="Arial Narrow"/>
                <w:b/>
              </w:rPr>
              <w:t>,,Potpora razvoju malih poljoprivrednih gospodarstava“</w:t>
            </w:r>
            <w:r w:rsidR="005B0914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 xml:space="preserve">astavni dio poslovnog plana je i tablični dio (excel). </w:t>
            </w:r>
          </w:p>
          <w:p w14:paraId="4230F50D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6B35C2B2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087B11BE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746448DD" w14:textId="77777777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(excel)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464C31E2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4227EA5" w14:textId="77777777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36C91C6E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5C548B04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265F73D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0CCAB063" w14:textId="77777777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6DD758B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08F33C74" w14:textId="77777777" w:rsidR="005B0914" w:rsidRDefault="005B0914" w:rsidP="00F503B4">
      <w:pPr>
        <w:jc w:val="center"/>
        <w:rPr>
          <w:rFonts w:ascii="Arial Narrow" w:hAnsi="Arial Narrow"/>
          <w:b/>
          <w:sz w:val="32"/>
        </w:rPr>
      </w:pPr>
    </w:p>
    <w:p w14:paraId="48039843" w14:textId="77777777" w:rsidR="00F503B4" w:rsidRDefault="00F503B4" w:rsidP="00526160">
      <w:pPr>
        <w:rPr>
          <w:rFonts w:ascii="Arial Narrow" w:hAnsi="Arial Narrow"/>
          <w:b/>
          <w:sz w:val="32"/>
        </w:rPr>
      </w:pPr>
    </w:p>
    <w:p w14:paraId="4CF52BC3" w14:textId="0630A1FC" w:rsidR="007004BD" w:rsidRDefault="00526160" w:rsidP="00F503B4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</w:rPr>
        <w:pict w14:anchorId="32F657C8">
          <v:rect id="_x0000_s2051" style="position:absolute;left:0;text-align:left;margin-left:418.5pt;margin-top:2.6pt;width:104.25pt;height:23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">
            <v:textbox>
              <w:txbxContent>
                <w:p w14:paraId="4B08D966" w14:textId="77777777" w:rsidR="00526160" w:rsidRPr="00BE758D" w:rsidRDefault="00526160" w:rsidP="00526160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BE758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Obrazac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B</w:t>
                  </w:r>
                  <w:r w:rsidRPr="00BE758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14:paraId="3D9DAC40" w14:textId="77777777" w:rsidR="00F503B4" w:rsidRPr="00166D7E" w:rsidRDefault="00F503B4" w:rsidP="00526160">
      <w:pPr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907A4F" w:rsidRPr="009718C3" w14:paraId="6238AEDF" w14:textId="77777777" w:rsidTr="00526160">
        <w:trPr>
          <w:trHeight w:val="274"/>
        </w:trPr>
        <w:tc>
          <w:tcPr>
            <w:tcW w:w="10598" w:type="dxa"/>
            <w:shd w:val="clear" w:color="auto" w:fill="FBE4D5" w:themeFill="accent2" w:themeFillTint="33"/>
          </w:tcPr>
          <w:p w14:paraId="64E5E2BF" w14:textId="77777777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26B69912" w14:textId="77777777" w:rsidTr="00526160">
        <w:trPr>
          <w:trHeight w:val="274"/>
        </w:trPr>
        <w:tc>
          <w:tcPr>
            <w:tcW w:w="10598" w:type="dxa"/>
            <w:shd w:val="clear" w:color="auto" w:fill="DEEAF6" w:themeFill="accent1" w:themeFillTint="33"/>
          </w:tcPr>
          <w:p w14:paraId="33999A06" w14:textId="77777777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15D74636" w14:textId="77777777" w:rsidTr="00526160">
        <w:trPr>
          <w:trHeight w:val="340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461B068E" w14:textId="77777777" w:rsidR="00907A4F" w:rsidRDefault="00907A4F" w:rsidP="007925A8">
            <w:pPr>
              <w:jc w:val="both"/>
              <w:rPr>
                <w:rFonts w:ascii="Arial Narrow" w:hAnsi="Arial Narrow" w:cs="Arial"/>
                <w:b/>
              </w:rPr>
            </w:pPr>
            <w:r w:rsidRPr="00051C40">
              <w:rPr>
                <w:rFonts w:ascii="Arial Narrow" w:eastAsia="Calibri" w:hAnsi="Arial Narrow" w:cs="Arial"/>
                <w:b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6B01BDB9" w14:textId="77777777" w:rsidTr="00526160">
        <w:trPr>
          <w:trHeight w:val="340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7EAD4A2C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14:paraId="590381E7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14:paraId="769B67F0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14:paraId="42EF470B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14:paraId="7085375A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14:paraId="41A9670A" w14:textId="77777777" w:rsidR="00907A4F" w:rsidRDefault="00907A4F" w:rsidP="005B738F">
            <w:pPr>
              <w:rPr>
                <w:rFonts w:ascii="Arial Narrow" w:hAnsi="Arial Narrow" w:cs="Arial"/>
              </w:rPr>
            </w:pPr>
          </w:p>
          <w:p w14:paraId="1AE2C17A" w14:textId="77777777" w:rsidR="00AB3CE4" w:rsidRPr="007925A8" w:rsidRDefault="00AB3CE4" w:rsidP="005B738F">
            <w:pPr>
              <w:rPr>
                <w:rFonts w:ascii="Arial Narrow" w:hAnsi="Arial Narrow" w:cs="Arial"/>
              </w:rPr>
            </w:pPr>
          </w:p>
          <w:p w14:paraId="08252CCE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14:paraId="15349941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14:paraId="1DE811DB" w14:textId="77777777"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</w:tc>
      </w:tr>
      <w:tr w:rsidR="00907A4F" w:rsidRPr="005A0A4B" w14:paraId="4F398208" w14:textId="77777777" w:rsidTr="00526160">
        <w:trPr>
          <w:trHeight w:val="343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3CD840C4" w14:textId="77777777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elja </w:t>
            </w:r>
            <w:r w:rsidR="00DE0E7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SOPG-a/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22C6FBFA" w14:textId="77777777" w:rsidTr="00526160">
        <w:trPr>
          <w:trHeight w:val="343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6C3E5D2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F88586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3C93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83B61D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924DEDA" w14:textId="77777777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6862D0E" w14:textId="77777777" w:rsidR="00AB3CE4" w:rsidRPr="007925A8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47B667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D16271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5E570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E0B30E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E5FC70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B62A7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6B8FEDD4" w14:textId="77777777" w:rsidTr="00526160">
        <w:trPr>
          <w:trHeight w:val="343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46BD69C8" w14:textId="77777777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:</w:t>
            </w:r>
          </w:p>
        </w:tc>
      </w:tr>
      <w:tr w:rsidR="00907A4F" w:rsidRPr="005A0A4B" w14:paraId="5E4D7F9F" w14:textId="77777777" w:rsidTr="00526160">
        <w:trPr>
          <w:trHeight w:val="343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0BA3C5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DC46C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193BEC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C0B59A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BF2DA" w14:textId="77777777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0206717" w14:textId="77777777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61FCBA7" w14:textId="77777777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CD48788" w14:textId="77777777" w:rsidR="00AB3CE4" w:rsidRPr="007925A8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060394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68266E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3B3A8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6E165AB7" w14:textId="77777777" w:rsidTr="00526160">
        <w:trPr>
          <w:trHeight w:val="343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5E25E02F" w14:textId="77777777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tanje poljoprivredne mehanizacije, opreme i objekata koje koristite za poljoprivrednu proizvodnju</w:t>
            </w:r>
            <w:r w:rsidR="00AB3CE4">
              <w:rPr>
                <w:rFonts w:ascii="Arial Narrow" w:eastAsia="Calibri" w:hAnsi="Arial Narrow" w:cs="Arial"/>
                <w:b/>
                <w:lang w:eastAsia="en-US"/>
              </w:rPr>
              <w:t>/preradu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:</w:t>
            </w:r>
          </w:p>
        </w:tc>
      </w:tr>
      <w:tr w:rsidR="00907A4F" w:rsidRPr="005A0A4B" w14:paraId="6FB360AC" w14:textId="77777777" w:rsidTr="00526160">
        <w:trPr>
          <w:trHeight w:val="343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6AA3110B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CD1C8DD" w14:textId="77777777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36F0B" w14:textId="77777777" w:rsidR="00B37AA1" w:rsidRPr="007925A8" w:rsidRDefault="00B37AA1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F97F201" w14:textId="77777777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32BF79E" w14:textId="77777777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8C72790" w14:textId="77777777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B459DDF" w14:textId="77777777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8C656B1" w14:textId="77777777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BF8A69A" w14:textId="77777777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D1C6E24" w14:textId="77777777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BA08DD" w14:textId="77777777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9F2B91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AB3CE4" w:rsidRPr="005A0A4B" w14:paraId="7B184287" w14:textId="77777777" w:rsidTr="00526160">
        <w:trPr>
          <w:trHeight w:val="343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4F90A50A" w14:textId="699ABC8F" w:rsidR="00AB3CE4" w:rsidRPr="00A51D01" w:rsidRDefault="00AB3CE4" w:rsidP="001D6CA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51D01">
              <w:rPr>
                <w:rFonts w:ascii="Arial Narrow" w:eastAsia="Calibri" w:hAnsi="Arial Narrow" w:cs="Arial"/>
                <w:b/>
                <w:lang w:eastAsia="en-US"/>
              </w:rPr>
              <w:lastRenderedPageBreak/>
              <w:t xml:space="preserve">4a. U slučaju ulaganja u nabavu </w:t>
            </w:r>
            <w:r w:rsidR="00526160">
              <w:rPr>
                <w:rFonts w:ascii="Arial Narrow" w:eastAsia="Calibri" w:hAnsi="Arial Narrow" w:cs="Arial"/>
                <w:b/>
                <w:lang w:eastAsia="en-US"/>
              </w:rPr>
              <w:t>rabljene mehanizacije</w:t>
            </w:r>
            <w:r w:rsidRPr="00A51D01">
              <w:rPr>
                <w:rFonts w:ascii="Arial Narrow" w:eastAsia="Calibri" w:hAnsi="Arial Narrow" w:cs="Arial"/>
                <w:b/>
                <w:lang w:eastAsia="en-US"/>
              </w:rPr>
              <w:t xml:space="preserve">, detaljno obrazložite tehničke karakteristike </w:t>
            </w:r>
            <w:r w:rsidR="00526160">
              <w:rPr>
                <w:rFonts w:ascii="Arial Narrow" w:eastAsia="Calibri" w:hAnsi="Arial Narrow" w:cs="Arial"/>
                <w:b/>
                <w:lang w:eastAsia="en-US"/>
              </w:rPr>
              <w:t>rabljene mehanizacije</w:t>
            </w:r>
            <w:r w:rsidRPr="00A51D01">
              <w:rPr>
                <w:rFonts w:ascii="Arial Narrow" w:eastAsia="Calibri" w:hAnsi="Arial Narrow" w:cs="Arial"/>
                <w:b/>
                <w:lang w:eastAsia="en-US"/>
              </w:rPr>
              <w:t xml:space="preserve"> koj</w:t>
            </w:r>
            <w:r w:rsidR="00526160">
              <w:rPr>
                <w:rFonts w:ascii="Arial Narrow" w:eastAsia="Calibri" w:hAnsi="Arial Narrow" w:cs="Arial"/>
                <w:b/>
                <w:lang w:eastAsia="en-US"/>
              </w:rPr>
              <w:t>u</w:t>
            </w:r>
            <w:r w:rsidRPr="00A51D01">
              <w:rPr>
                <w:rFonts w:ascii="Arial Narrow" w:eastAsia="Calibri" w:hAnsi="Arial Narrow" w:cs="Arial"/>
                <w:b/>
                <w:lang w:eastAsia="en-US"/>
              </w:rPr>
              <w:t xml:space="preserve"> nabavljate i u kojem je smislu boljih tehničkih karakteristika u odnosu na postojeć</w:t>
            </w:r>
            <w:r w:rsidR="00526160">
              <w:rPr>
                <w:rFonts w:ascii="Arial Narrow" w:eastAsia="Calibri" w:hAnsi="Arial Narrow" w:cs="Arial"/>
                <w:b/>
                <w:lang w:eastAsia="en-US"/>
              </w:rPr>
              <w:t>u</w:t>
            </w:r>
            <w:r w:rsidRPr="00A51D01">
              <w:rPr>
                <w:rFonts w:ascii="Arial Narrow" w:eastAsia="Calibri" w:hAnsi="Arial Narrow" w:cs="Arial"/>
                <w:b/>
                <w:lang w:eastAsia="en-US"/>
              </w:rPr>
              <w:t xml:space="preserve"> (npr. jačina motora, godina starosti i slično):</w:t>
            </w:r>
          </w:p>
        </w:tc>
      </w:tr>
      <w:tr w:rsidR="00AB3CE4" w:rsidRPr="005A0A4B" w14:paraId="2EEF8F3E" w14:textId="77777777" w:rsidTr="00526160">
        <w:trPr>
          <w:trHeight w:val="1781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6CBD2356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F018278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F7028B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A297D3E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B678D4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7465DE5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18CDDDB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427CEDD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6379F85" w14:textId="77777777" w:rsidR="00AB3CE4" w:rsidRPr="007925A8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3756F81E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1E797263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9718C3" w:rsidRPr="00166D7E" w14:paraId="3379B3DD" w14:textId="77777777" w:rsidTr="00526160">
        <w:trPr>
          <w:trHeight w:val="274"/>
        </w:trPr>
        <w:tc>
          <w:tcPr>
            <w:tcW w:w="10598" w:type="dxa"/>
            <w:shd w:val="clear" w:color="auto" w:fill="DEEAF6" w:themeFill="accent1" w:themeFillTint="33"/>
          </w:tcPr>
          <w:p w14:paraId="3426117D" w14:textId="77777777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1DC7E61E" w14:textId="77777777" w:rsidTr="00526160">
        <w:trPr>
          <w:trHeight w:val="340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5EF5FBC0" w14:textId="77777777" w:rsidR="004F2765" w:rsidRPr="00987008" w:rsidRDefault="000247D9" w:rsidP="00865D5A">
            <w:pPr>
              <w:rPr>
                <w:rFonts w:ascii="Arial Narrow" w:hAnsi="Arial Narrow" w:cs="Arial"/>
                <w:b/>
              </w:rPr>
            </w:pP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lang w:eastAsia="en-US"/>
              </w:rPr>
              <w:t>Naziv projekta:</w:t>
            </w:r>
          </w:p>
        </w:tc>
      </w:tr>
      <w:tr w:rsidR="004F2765" w:rsidRPr="00166D7E" w14:paraId="3A1D2B6C" w14:textId="77777777" w:rsidTr="00526160">
        <w:trPr>
          <w:trHeight w:val="340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18D3DFEC" w14:textId="77777777" w:rsidR="004F2765" w:rsidRPr="007925A8" w:rsidRDefault="004F2765" w:rsidP="00865D5A">
            <w:pPr>
              <w:rPr>
                <w:rFonts w:ascii="Arial Narrow" w:hAnsi="Arial Narrow" w:cs="Arial"/>
              </w:rPr>
            </w:pPr>
          </w:p>
          <w:p w14:paraId="13421E1B" w14:textId="77777777" w:rsidR="00907A4F" w:rsidRPr="007925A8" w:rsidRDefault="00907A4F" w:rsidP="00865D5A">
            <w:pPr>
              <w:rPr>
                <w:rFonts w:ascii="Arial Narrow" w:hAnsi="Arial Narrow" w:cs="Arial"/>
              </w:rPr>
            </w:pPr>
          </w:p>
          <w:p w14:paraId="6A899C37" w14:textId="77777777" w:rsidR="00907A4F" w:rsidRPr="007925A8" w:rsidRDefault="00907A4F" w:rsidP="00865D5A">
            <w:pPr>
              <w:rPr>
                <w:rFonts w:ascii="Arial Narrow" w:hAnsi="Arial Narrow" w:cs="Arial"/>
              </w:rPr>
            </w:pPr>
          </w:p>
          <w:p w14:paraId="3C3AE2D7" w14:textId="77777777" w:rsidR="00907A4F" w:rsidRPr="007925A8" w:rsidRDefault="00907A4F" w:rsidP="00865D5A">
            <w:pPr>
              <w:rPr>
                <w:rFonts w:ascii="Arial Narrow" w:hAnsi="Arial Narrow" w:cs="Arial"/>
              </w:rPr>
            </w:pPr>
          </w:p>
        </w:tc>
      </w:tr>
      <w:tr w:rsidR="00E67F4D" w:rsidRPr="00166D7E" w14:paraId="7FCED2A5" w14:textId="77777777" w:rsidTr="00526160">
        <w:trPr>
          <w:trHeight w:val="343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0C17957F" w14:textId="77777777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5F32B91E" w14:textId="77777777" w:rsidTr="00526160">
        <w:trPr>
          <w:trHeight w:val="343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3C73F5E8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7ADA9C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566791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9D01BB0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C30C1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8B3064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7048F4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FAA86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F1B8E65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3DDCC717" w14:textId="77777777" w:rsidTr="00526160">
        <w:trPr>
          <w:trHeight w:val="340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37F49AA0" w14:textId="77777777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3B04ECE3" w14:textId="77777777" w:rsidTr="00526160">
        <w:trPr>
          <w:trHeight w:val="340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59CE8476" w14:textId="77777777" w:rsidR="00E67F4D" w:rsidRDefault="00E67F4D" w:rsidP="00865D5A">
            <w:pPr>
              <w:rPr>
                <w:rFonts w:ascii="Arial Narrow" w:hAnsi="Arial Narrow" w:cs="Arial"/>
                <w:b/>
              </w:rPr>
            </w:pPr>
          </w:p>
          <w:p w14:paraId="62BC8B2A" w14:textId="77777777"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  <w:p w14:paraId="7633C476" w14:textId="77777777"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</w:tc>
      </w:tr>
      <w:tr w:rsidR="00E67F4D" w:rsidRPr="00166D7E" w14:paraId="7ACB0F6C" w14:textId="77777777" w:rsidTr="00526160">
        <w:trPr>
          <w:trHeight w:val="340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47008A6B" w14:textId="77777777" w:rsidR="00E67F4D" w:rsidRPr="00987008" w:rsidRDefault="006F06CA" w:rsidP="00C165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projekt:</w:t>
            </w:r>
          </w:p>
        </w:tc>
      </w:tr>
      <w:tr w:rsidR="00E67F4D" w:rsidRPr="00166D7E" w14:paraId="37F17398" w14:textId="77777777" w:rsidTr="00526160">
        <w:trPr>
          <w:trHeight w:val="340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5B1B994B" w14:textId="77777777" w:rsidR="00E67F4D" w:rsidRDefault="00E67F4D" w:rsidP="00865D5A">
            <w:pPr>
              <w:rPr>
                <w:rFonts w:ascii="Arial Narrow" w:hAnsi="Arial Narrow" w:cs="Arial"/>
                <w:b/>
              </w:rPr>
            </w:pPr>
          </w:p>
          <w:p w14:paraId="4CD4C436" w14:textId="77777777"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  <w:p w14:paraId="19783006" w14:textId="77777777"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  <w:p w14:paraId="32D718F1" w14:textId="77777777"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  <w:p w14:paraId="00E4A953" w14:textId="77777777"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  <w:p w14:paraId="5F408B79" w14:textId="77777777"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  <w:p w14:paraId="4A33953F" w14:textId="77777777"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</w:tc>
      </w:tr>
      <w:tr w:rsidR="00FA6915" w:rsidRPr="00166D7E" w14:paraId="3B91E26F" w14:textId="77777777" w:rsidTr="00526160">
        <w:trPr>
          <w:trHeight w:val="340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44EC62AA" w14:textId="77777777" w:rsidR="00FA6915" w:rsidRDefault="006F06CA" w:rsidP="005B0914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a koji način projekt pridonosi ostvarenju ciljeva iz odabrane LRS</w:t>
            </w:r>
            <w:r>
              <w:rPr>
                <w:rFonts w:ascii="Arial Narrow" w:eastAsia="Calibri" w:hAnsi="Arial Narrow" w:cs="Arial"/>
                <w:b/>
                <w:lang w:eastAsia="en-US"/>
              </w:rPr>
              <w:t xml:space="preserve"> </w:t>
            </w:r>
            <w:r w:rsidR="005B0914">
              <w:rPr>
                <w:rFonts w:ascii="Arial Narrow" w:hAnsi="Arial Narrow"/>
                <w:b/>
              </w:rPr>
              <w:t>–STRATEŠKI CILJ 1 ,,Osnaživanje poljoprivrednih gospodarstava''</w:t>
            </w:r>
            <w:r w:rsidR="007004BD">
              <w:rPr>
                <w:rFonts w:ascii="Arial Narrow" w:hAnsi="Arial Narrow"/>
                <w:b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9519A91" w14:textId="77777777" w:rsidTr="00526160">
        <w:trPr>
          <w:trHeight w:val="340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66A88B85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AFD6D4B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56B961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5127DB3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16D3675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5CF1F37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5ED4C5B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B9734EB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2D610DC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006ED0A1" w14:textId="77777777" w:rsidTr="00526160">
        <w:trPr>
          <w:trHeight w:val="340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4AA393ED" w14:textId="77777777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lastRenderedPageBreak/>
              <w:t>10</w:t>
            </w:r>
            <w:r w:rsidR="002D6B25" w:rsidRPr="00987008">
              <w:rPr>
                <w:rFonts w:ascii="Arial Narrow" w:eastAsia="Calibri" w:hAnsi="Arial Narrow" w:cs="Arial"/>
                <w:b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09574372" w14:textId="77777777" w:rsidTr="00526160">
        <w:trPr>
          <w:trHeight w:val="340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364668AF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62AE442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6837F6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DBAB06A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E0E95DE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0984AC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D7A7CB5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F0EE440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1E77AD57" w14:textId="77777777" w:rsidTr="00526160">
        <w:trPr>
          <w:trHeight w:val="340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73C317DF" w14:textId="77777777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7C1E02F1" w14:textId="77777777" w:rsidTr="00526160">
        <w:trPr>
          <w:trHeight w:val="340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7041A8A9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F0553B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C027966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5F8040A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6BFC023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53AC3A5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A70955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603BEEB7" w14:textId="77777777" w:rsidTr="00526160">
        <w:trPr>
          <w:trHeight w:val="340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2663DDAD" w14:textId="77777777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12</w:t>
            </w:r>
            <w:r w:rsidR="005429BD" w:rsidRPr="00987008">
              <w:rPr>
                <w:rFonts w:ascii="Arial Narrow" w:eastAsia="Calibri" w:hAnsi="Arial Narrow" w:cs="Arial"/>
                <w:b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63787C3E" w14:textId="77777777" w:rsidTr="00526160">
        <w:trPr>
          <w:trHeight w:val="340"/>
        </w:trPr>
        <w:tc>
          <w:tcPr>
            <w:tcW w:w="10598" w:type="dxa"/>
            <w:shd w:val="clear" w:color="auto" w:fill="FFFFFF" w:themeFill="background1"/>
            <w:vAlign w:val="center"/>
          </w:tcPr>
          <w:p w14:paraId="7641DD82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7DBCE2B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68130E6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3DA2E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9F25F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C819C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64680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DF86DF9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E9FCC9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507A453A" w14:textId="77777777" w:rsidTr="00526160">
        <w:trPr>
          <w:trHeight w:val="340"/>
        </w:trPr>
        <w:tc>
          <w:tcPr>
            <w:tcW w:w="10598" w:type="dxa"/>
            <w:shd w:val="clear" w:color="auto" w:fill="DEEAF6" w:themeFill="accent1" w:themeFillTint="33"/>
            <w:vAlign w:val="center"/>
          </w:tcPr>
          <w:p w14:paraId="204349FD" w14:textId="77777777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6614D063" w14:textId="77777777" w:rsidTr="00526160">
        <w:trPr>
          <w:trHeight w:val="340"/>
        </w:trPr>
        <w:tc>
          <w:tcPr>
            <w:tcW w:w="10598" w:type="dxa"/>
            <w:shd w:val="clear" w:color="auto" w:fill="auto"/>
            <w:vAlign w:val="center"/>
          </w:tcPr>
          <w:p w14:paraId="7DBEA57F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5DFFAC4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A3EDF8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7ED28D9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044D9E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C697C25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5CC5483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AD2DA7D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78B6425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498DB4C9" w14:textId="77777777" w:rsidR="00AB3CE4" w:rsidRDefault="00AB3CE4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987008" w:rsidRPr="009718C3" w14:paraId="041C5CF8" w14:textId="77777777" w:rsidTr="00526160">
        <w:trPr>
          <w:trHeight w:val="274"/>
        </w:trPr>
        <w:tc>
          <w:tcPr>
            <w:tcW w:w="10598" w:type="dxa"/>
            <w:shd w:val="clear" w:color="auto" w:fill="FBE4D5" w:themeFill="accent2" w:themeFillTint="33"/>
          </w:tcPr>
          <w:p w14:paraId="5C5D5896" w14:textId="77777777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(excel) - prilozi </w:t>
            </w:r>
          </w:p>
        </w:tc>
      </w:tr>
      <w:tr w:rsidR="00987008" w:rsidRPr="009718C3" w14:paraId="31E21057" w14:textId="77777777" w:rsidTr="00526160">
        <w:trPr>
          <w:trHeight w:val="273"/>
        </w:trPr>
        <w:tc>
          <w:tcPr>
            <w:tcW w:w="10598" w:type="dxa"/>
            <w:shd w:val="clear" w:color="auto" w:fill="DEEAF6" w:themeFill="accent1" w:themeFillTint="33"/>
          </w:tcPr>
          <w:p w14:paraId="4F274DD7" w14:textId="77777777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4ABF9702" w14:textId="77777777" w:rsidTr="00526160">
        <w:trPr>
          <w:trHeight w:val="170"/>
        </w:trPr>
        <w:tc>
          <w:tcPr>
            <w:tcW w:w="10598" w:type="dxa"/>
            <w:shd w:val="clear" w:color="auto" w:fill="DEEAF6" w:themeFill="accent1" w:themeFillTint="33"/>
          </w:tcPr>
          <w:p w14:paraId="4899AE46" w14:textId="77777777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30C32ED6" w14:textId="77777777" w:rsidTr="00526160">
        <w:trPr>
          <w:trHeight w:val="170"/>
        </w:trPr>
        <w:tc>
          <w:tcPr>
            <w:tcW w:w="10598" w:type="dxa"/>
            <w:shd w:val="clear" w:color="auto" w:fill="DEEAF6" w:themeFill="accent1" w:themeFillTint="33"/>
          </w:tcPr>
          <w:p w14:paraId="331110ED" w14:textId="77777777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4AE8A04F" w14:textId="77777777" w:rsidR="00AB3CE4" w:rsidRDefault="00AB3CE4" w:rsidP="006A15B8">
      <w:pPr>
        <w:rPr>
          <w:rFonts w:ascii="Arial Narrow" w:hAnsi="Arial Narrow" w:cs="Arial"/>
        </w:rPr>
      </w:pPr>
    </w:p>
    <w:p w14:paraId="595AC500" w14:textId="77777777" w:rsidR="00AB3CE4" w:rsidRDefault="00AB3CE4" w:rsidP="006A15B8">
      <w:pPr>
        <w:rPr>
          <w:rFonts w:ascii="Arial Narrow" w:hAnsi="Arial Narrow" w:cs="Arial"/>
        </w:rPr>
      </w:pPr>
    </w:p>
    <w:sectPr w:rsidR="00AB3CE4" w:rsidSect="002D355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D7F4" w14:textId="77777777" w:rsidR="00224195" w:rsidRDefault="00224195" w:rsidP="00DD1779">
      <w:r>
        <w:separator/>
      </w:r>
    </w:p>
  </w:endnote>
  <w:endnote w:type="continuationSeparator" w:id="0">
    <w:p w14:paraId="44D8EF9E" w14:textId="77777777" w:rsidR="00224195" w:rsidRDefault="00224195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2232E7" w14:textId="77777777" w:rsidR="0063791C" w:rsidRDefault="00B1781D">
        <w:pPr>
          <w:pStyle w:val="Podnoje"/>
          <w:jc w:val="right"/>
        </w:pPr>
        <w:r>
          <w:fldChar w:fldCharType="begin"/>
        </w:r>
        <w:r w:rsidR="0063791C">
          <w:instrText xml:space="preserve"> PAGE   \* MERGEFORMAT </w:instrText>
        </w:r>
        <w:r>
          <w:fldChar w:fldCharType="separate"/>
        </w:r>
        <w:r w:rsidR="00A51D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07CD37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ABCD" w14:textId="77777777" w:rsidR="00224195" w:rsidRDefault="00224195" w:rsidP="00DD1779">
      <w:r>
        <w:separator/>
      </w:r>
    </w:p>
  </w:footnote>
  <w:footnote w:type="continuationSeparator" w:id="0">
    <w:p w14:paraId="00622C4B" w14:textId="77777777" w:rsidR="00224195" w:rsidRDefault="00224195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5803" w:tblpY="-6"/>
      <w:tblW w:w="5954" w:type="dxa"/>
      <w:tblLook w:val="04A0" w:firstRow="1" w:lastRow="0" w:firstColumn="1" w:lastColumn="0" w:noHBand="0" w:noVBand="1"/>
    </w:tblPr>
    <w:tblGrid>
      <w:gridCol w:w="5954"/>
    </w:tblGrid>
    <w:tr w:rsidR="002D3553" w14:paraId="52EFC854" w14:textId="77777777" w:rsidTr="003D58F2">
      <w:trPr>
        <w:trHeight w:val="841"/>
      </w:trPr>
      <w:tc>
        <w:tcPr>
          <w:tcW w:w="5954" w:type="dxa"/>
          <w:hideMark/>
        </w:tcPr>
        <w:p w14:paraId="64775CF9" w14:textId="77777777" w:rsidR="002D3553" w:rsidRDefault="002D3553" w:rsidP="002D3553">
          <w:pPr>
            <w:widowControl w:val="0"/>
            <w:autoSpaceDE w:val="0"/>
            <w:ind w:left="119" w:right="79"/>
            <w:jc w:val="center"/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</w:pPr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Rad LAG-a Zagora sufinanciran je sredstvima Europske unije iz Europskog fonda za poljoprivredni razvoj, Podmjere 19.1. Pripremna pomoć , Podmjere 19.2. Provedba operacija unutar CLLD strategije, Podmjera 19.3. Priprema i provedba aktivnosti suradnje LAG-a i Podmjere 19.4 Tekući troškovi i animacija u okviru Mjere 19 „LEADER-CLLD“ iz Programa ruralnog razvoja Republike Hrvatske za razdoblje 2014. –2020. </w:t>
          </w:r>
        </w:p>
        <w:p w14:paraId="52369699" w14:textId="77777777" w:rsidR="002D3553" w:rsidRDefault="002D3553" w:rsidP="002D3553">
          <w:pPr>
            <w:widowControl w:val="0"/>
            <w:autoSpaceDE w:val="0"/>
            <w:ind w:left="119" w:right="79"/>
            <w:jc w:val="center"/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</w:pPr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Udio sufinanciranja 90%EU, 10% RH</w:t>
          </w:r>
        </w:p>
        <w:p w14:paraId="133C49C5" w14:textId="77777777" w:rsidR="002D3553" w:rsidRDefault="002D3553" w:rsidP="002D3553">
          <w:pPr>
            <w:widowControl w:val="0"/>
            <w:autoSpaceDE w:val="0"/>
            <w:ind w:left="119" w:right="79"/>
            <w:jc w:val="center"/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</w:pPr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Europski poljoprivredni fond za ruralni razvoj: Europa ulaže u ruralna područja</w:t>
          </w:r>
        </w:p>
        <w:p w14:paraId="0AE6CA69" w14:textId="77777777" w:rsidR="002D3553" w:rsidRDefault="002D3553" w:rsidP="002D3553">
          <w:pPr>
            <w:widowControl w:val="0"/>
            <w:autoSpaceDE w:val="0"/>
            <w:ind w:left="119" w:right="79"/>
            <w:rPr>
              <w:rFonts w:ascii="Calibri" w:eastAsia="SimSun" w:hAnsi="Calibri" w:cs="Arial"/>
              <w:color w:val="282832"/>
              <w:kern w:val="2"/>
              <w:sz w:val="16"/>
              <w:szCs w:val="16"/>
              <w:shd w:val="clear" w:color="auto" w:fill="FFFFFF"/>
              <w:lang w:eastAsia="zh-CN" w:bidi="hi-IN"/>
            </w:rPr>
          </w:pPr>
          <w:r w:rsidRPr="00D26671">
            <w:rPr>
              <w:i/>
              <w:noProof/>
            </w:rPr>
            <w:drawing>
              <wp:inline distT="0" distB="0" distL="0" distR="0" wp14:anchorId="18683B46" wp14:editId="71B6B28F">
                <wp:extent cx="552450" cy="381000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Arial"/>
              <w:color w:val="282832"/>
              <w:kern w:val="2"/>
              <w:sz w:val="16"/>
              <w:szCs w:val="16"/>
              <w:shd w:val="clear" w:color="auto" w:fill="FFFFFF"/>
              <w:lang w:eastAsia="zh-CN" w:bidi="hi-IN"/>
            </w:rPr>
            <w:t xml:space="preserve">                                         </w:t>
          </w:r>
          <w:r w:rsidRPr="00D26671">
            <w:rPr>
              <w:i/>
              <w:noProof/>
            </w:rPr>
            <w:drawing>
              <wp:inline distT="0" distB="0" distL="0" distR="0" wp14:anchorId="08ED18C1" wp14:editId="0ADB60E2">
                <wp:extent cx="342900" cy="342900"/>
                <wp:effectExtent l="0" t="0" r="0" b="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Arial"/>
              <w:color w:val="282832"/>
              <w:kern w:val="2"/>
              <w:sz w:val="16"/>
              <w:szCs w:val="16"/>
              <w:shd w:val="clear" w:color="auto" w:fill="FFFFFF"/>
              <w:lang w:eastAsia="zh-CN" w:bidi="hi-IN"/>
            </w:rPr>
            <w:t xml:space="preserve">                                     </w:t>
          </w:r>
          <w:r w:rsidRPr="00D26671">
            <w:rPr>
              <w:i/>
              <w:noProof/>
            </w:rPr>
            <w:drawing>
              <wp:inline distT="0" distB="0" distL="0" distR="0" wp14:anchorId="1D207D7E" wp14:editId="027B17E1">
                <wp:extent cx="542925" cy="314325"/>
                <wp:effectExtent l="0" t="0" r="0" b="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E52278" w14:textId="0C9B5F2B" w:rsidR="002D3553" w:rsidRDefault="002D3553" w:rsidP="002D3553">
    <w:pPr>
      <w:pStyle w:val="Zaglavlje"/>
    </w:pPr>
    <w:r>
      <w:rPr>
        <w:noProof/>
      </w:rPr>
      <w:pict w14:anchorId="22F42E27">
        <v:shapetype id="_x0000_t202" coordsize="21600,21600" o:spt="202" path="m,l,21600r21600,l21600,xe">
          <v:stroke joinstyle="miter"/>
          <v:path gradientshapeok="t" o:connecttype="rect"/>
        </v:shapetype>
        <v:shape id="Tekstni okvir 7" o:spid="_x0000_s1025" type="#_x0000_t202" style="position:absolute;margin-left:39pt;margin-top:-3.75pt;width:213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" stroked="f">
          <v:textbox>
            <w:txbxContent>
              <w:p w14:paraId="50888452" w14:textId="77777777" w:rsidR="002D3553" w:rsidRDefault="002D3553" w:rsidP="002D355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color w:val="333333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333333"/>
                    <w:sz w:val="20"/>
                    <w:szCs w:val="20"/>
                  </w:rPr>
                  <w:t xml:space="preserve">  LOKALNA AKCIJSKA GRUPA ZAGORA</w:t>
                </w:r>
              </w:p>
              <w:p w14:paraId="20490FB0" w14:textId="77777777" w:rsidR="002D3553" w:rsidRDefault="002D3553" w:rsidP="002D355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color w:val="333333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333333"/>
                    <w:sz w:val="20"/>
                    <w:szCs w:val="20"/>
                  </w:rPr>
                  <w:t xml:space="preserve">       Matice Hrvatske 11, 21204 Dugopolje</w:t>
                </w:r>
              </w:p>
              <w:p w14:paraId="2DEB9ADF" w14:textId="77777777" w:rsidR="002D3553" w:rsidRDefault="002D3553" w:rsidP="002D3553">
                <w:pPr>
                  <w:jc w:val="center"/>
                  <w:rPr>
                    <w:rFonts w:ascii="Arial" w:hAnsi="Arial" w:cs="Arial"/>
                    <w:b/>
                    <w:color w:val="333333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333333"/>
                    <w:sz w:val="20"/>
                    <w:szCs w:val="20"/>
                  </w:rPr>
                  <w:t xml:space="preserve">               e-pošta: </w:t>
                </w:r>
                <w:hyperlink r:id="rId4" w:history="1">
                  <w:r>
                    <w:rPr>
                      <w:rStyle w:val="Hiperveza"/>
                      <w:rFonts w:ascii="Arial" w:hAnsi="Arial" w:cs="Arial"/>
                      <w:sz w:val="20"/>
                      <w:szCs w:val="20"/>
                    </w:rPr>
                    <w:t>lag.zagora@gmail.com</w:t>
                  </w:r>
                </w:hyperlink>
              </w:p>
              <w:p w14:paraId="42A11EE0" w14:textId="77777777" w:rsidR="002D3553" w:rsidRDefault="002D3553" w:rsidP="002D3553">
                <w:pPr>
                  <w:jc w:val="right"/>
                  <w:rPr>
                    <w:rFonts w:ascii="Arial" w:hAnsi="Arial" w:cs="Arial"/>
                    <w:b/>
                    <w:color w:val="333333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333333"/>
                    <w:sz w:val="20"/>
                    <w:szCs w:val="20"/>
                  </w:rPr>
                  <w:t>www.lag-zagora.hr</w:t>
                </w:r>
              </w:p>
              <w:p w14:paraId="3A2A4441" w14:textId="77777777" w:rsidR="002D3553" w:rsidRDefault="002D3553" w:rsidP="002D3553"/>
            </w:txbxContent>
          </v:textbox>
        </v:shape>
      </w:pict>
    </w:r>
    <w:r w:rsidRPr="008740ED">
      <w:rPr>
        <w:noProof/>
      </w:rPr>
      <w:drawing>
        <wp:inline distT="0" distB="0" distL="0" distR="0" wp14:anchorId="6FE96F32" wp14:editId="695BD170">
          <wp:extent cx="657225" cy="600075"/>
          <wp:effectExtent l="0" t="0" r="0" b="0"/>
          <wp:docPr id="6" name="Slika 6" descr="LAG ZAGORA - LOGO kvad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AG ZAGORA - LOGO kvadra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E7864F" w14:textId="396B930D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50427"/>
    <w:rsid w:val="00161BBE"/>
    <w:rsid w:val="00166D7E"/>
    <w:rsid w:val="001776F5"/>
    <w:rsid w:val="00181A80"/>
    <w:rsid w:val="001863B1"/>
    <w:rsid w:val="001955B1"/>
    <w:rsid w:val="00195D6E"/>
    <w:rsid w:val="001A45D6"/>
    <w:rsid w:val="001A4D24"/>
    <w:rsid w:val="001B065D"/>
    <w:rsid w:val="001C3020"/>
    <w:rsid w:val="001C77E4"/>
    <w:rsid w:val="001D6CA8"/>
    <w:rsid w:val="001E6528"/>
    <w:rsid w:val="001F1D3C"/>
    <w:rsid w:val="001F3176"/>
    <w:rsid w:val="001F593A"/>
    <w:rsid w:val="00224195"/>
    <w:rsid w:val="00242170"/>
    <w:rsid w:val="00255D79"/>
    <w:rsid w:val="0027223A"/>
    <w:rsid w:val="00282035"/>
    <w:rsid w:val="002B7421"/>
    <w:rsid w:val="002D3553"/>
    <w:rsid w:val="002D3AA0"/>
    <w:rsid w:val="002D6B25"/>
    <w:rsid w:val="002E7736"/>
    <w:rsid w:val="00300885"/>
    <w:rsid w:val="00305D1D"/>
    <w:rsid w:val="00327E47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3E2757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C35E3"/>
    <w:rsid w:val="004F2765"/>
    <w:rsid w:val="0051609C"/>
    <w:rsid w:val="00526160"/>
    <w:rsid w:val="005429BD"/>
    <w:rsid w:val="005642DD"/>
    <w:rsid w:val="0057534E"/>
    <w:rsid w:val="00576D82"/>
    <w:rsid w:val="0058356E"/>
    <w:rsid w:val="0058794B"/>
    <w:rsid w:val="005879A8"/>
    <w:rsid w:val="00595489"/>
    <w:rsid w:val="005A0A4B"/>
    <w:rsid w:val="005B0914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47FA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A468A"/>
    <w:rsid w:val="009B0DCA"/>
    <w:rsid w:val="009D5761"/>
    <w:rsid w:val="009E42E7"/>
    <w:rsid w:val="009E59EA"/>
    <w:rsid w:val="00A04F20"/>
    <w:rsid w:val="00A10792"/>
    <w:rsid w:val="00A41A60"/>
    <w:rsid w:val="00A51D01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3CE4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1781D"/>
    <w:rsid w:val="00B37AA1"/>
    <w:rsid w:val="00B46D65"/>
    <w:rsid w:val="00B549E3"/>
    <w:rsid w:val="00B67191"/>
    <w:rsid w:val="00B7127E"/>
    <w:rsid w:val="00B74286"/>
    <w:rsid w:val="00B76CA2"/>
    <w:rsid w:val="00BA37F8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7630C"/>
    <w:rsid w:val="00D840E8"/>
    <w:rsid w:val="00D91BF3"/>
    <w:rsid w:val="00D93B8A"/>
    <w:rsid w:val="00D97834"/>
    <w:rsid w:val="00DA2082"/>
    <w:rsid w:val="00DC0CCD"/>
    <w:rsid w:val="00DC7285"/>
    <w:rsid w:val="00DD1779"/>
    <w:rsid w:val="00DD2613"/>
    <w:rsid w:val="00DD2A1E"/>
    <w:rsid w:val="00DD562B"/>
    <w:rsid w:val="00DE0E77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3797A93"/>
  <w15:docId w15:val="{2FFC1618-0F0E-4F1B-B807-F46BD619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aliases w:val="Char, Char"/>
    <w:basedOn w:val="Normal"/>
    <w:link w:val="ZaglavljeChar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Char Char, Char Char"/>
    <w:basedOn w:val="Zadanifontodlomka"/>
    <w:link w:val="Zaglavlje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hyperlink" Target="mailto:lag.zago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7C3B5-CECA-4935-8C89-2957AFCC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Marijana Botić Rogošić</cp:lastModifiedBy>
  <cp:revision>7</cp:revision>
  <cp:lastPrinted>2017-12-06T12:00:00Z</cp:lastPrinted>
  <dcterms:created xsi:type="dcterms:W3CDTF">2021-08-27T07:02:00Z</dcterms:created>
  <dcterms:modified xsi:type="dcterms:W3CDTF">2022-03-03T16:25:00Z</dcterms:modified>
</cp:coreProperties>
</file>