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77" w:rsidRDefault="00013F77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</w:tblGrid>
      <w:tr w:rsidR="00EC7504" w:rsidRPr="00EC7504" w:rsidTr="007E0CA6">
        <w:tc>
          <w:tcPr>
            <w:tcW w:w="2160" w:type="dxa"/>
            <w:shd w:val="clear" w:color="auto" w:fill="auto"/>
          </w:tcPr>
          <w:p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:rsidR="008510D7" w:rsidRDefault="003B143F" w:rsidP="00013F77">
      <w:pPr>
        <w:shd w:val="clear" w:color="auto" w:fill="FFFFFF" w:themeFill="background1"/>
        <w:ind w:right="-279"/>
        <w:jc w:val="center"/>
        <w:rPr>
          <w:rFonts w:cs="Times New Roman"/>
          <w:b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7E5C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TIPA OPERACIJE</w:t>
      </w:r>
      <w:r w:rsidR="00013F77" w:rsidRPr="00013F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76D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3.1.1. </w:t>
      </w:r>
      <w:r w:rsidR="00013F77" w:rsidRPr="00013F77">
        <w:rPr>
          <w:rFonts w:ascii="Times New Roman" w:hAnsi="Times New Roman" w:cs="Times New Roman"/>
          <w:b/>
          <w:sz w:val="28"/>
          <w:szCs w:val="28"/>
        </w:rPr>
        <w:t>„</w:t>
      </w:r>
      <w:r w:rsidR="007E5C3E">
        <w:rPr>
          <w:b/>
          <w:sz w:val="32"/>
          <w:szCs w:val="32"/>
        </w:rPr>
        <w:t xml:space="preserve">ULAGANJA U POKRETANJE, POBOLJŠANJE ILI PROŠIRENJE LOKALNIH TEMELJNIH USLUGA ZA RURALNO STANOVNIŠTVO“ </w:t>
      </w:r>
      <w:r w:rsidR="007E5C3E" w:rsidRPr="00C76D0B">
        <w:rPr>
          <w:rFonts w:cs="Times New Roman"/>
          <w:b/>
          <w:sz w:val="32"/>
          <w:szCs w:val="32"/>
        </w:rPr>
        <w:t>LRS LOKALNE AKCIJSKE GRUPE ZAGORA</w:t>
      </w:r>
    </w:p>
    <w:p w:rsidR="00013F77" w:rsidRPr="00013F77" w:rsidRDefault="00013F77" w:rsidP="00013F77">
      <w:pPr>
        <w:shd w:val="clear" w:color="auto" w:fill="FFFFFF" w:themeFill="background1"/>
        <w:ind w:right="-279"/>
        <w:jc w:val="center"/>
        <w:rPr>
          <w:rFonts w:cs="Times New Roman"/>
          <w:b/>
        </w:rPr>
      </w:pPr>
    </w:p>
    <w:p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:rsidR="00D64740" w:rsidRPr="008A64B2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:rsidR="00D64740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:rsidR="002D623E" w:rsidRPr="002D623E" w:rsidRDefault="002D623E" w:rsidP="0093730F">
      <w:pPr>
        <w:jc w:val="both"/>
        <w:rPr>
          <w:rFonts w:ascii="Times New Roman" w:hAnsi="Times New Roman" w:cs="Times New Roman"/>
        </w:rPr>
      </w:pPr>
    </w:p>
    <w:p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:rsidR="00171A1C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8510D7" w:rsidRPr="008A64B2">
        <w:rPr>
          <w:rFonts w:ascii="Times New Roman" w:hAnsi="Times New Roman" w:cs="Times New Roman"/>
          <w:sz w:val="24"/>
          <w:szCs w:val="24"/>
        </w:rPr>
        <w:t>_______</w:t>
      </w:r>
    </w:p>
    <w:p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3. OPIS PROJEKTA</w:t>
      </w:r>
    </w:p>
    <w:p w:rsidR="005147C7" w:rsidRPr="008A64B2" w:rsidRDefault="00013F77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7E5C3E">
        <w:rPr>
          <w:rFonts w:ascii="Times New Roman" w:hAnsi="Times New Roman" w:cs="Times New Roman"/>
          <w:sz w:val="24"/>
          <w:szCs w:val="24"/>
        </w:rPr>
        <w:t>TIP OPERACIJE</w:t>
      </w:r>
      <w:r>
        <w:rPr>
          <w:rFonts w:ascii="Times New Roman" w:hAnsi="Times New Roman" w:cs="Times New Roman"/>
          <w:sz w:val="24"/>
          <w:szCs w:val="24"/>
        </w:rPr>
        <w:t xml:space="preserve"> ZA KOJU</w:t>
      </w:r>
      <w:r w:rsidR="00722F5F" w:rsidRPr="008A64B2">
        <w:rPr>
          <w:rFonts w:ascii="Times New Roman" w:hAnsi="Times New Roman" w:cs="Times New Roman"/>
          <w:sz w:val="24"/>
          <w:szCs w:val="24"/>
        </w:rPr>
        <w:t xml:space="preserve"> SE PROJEKT PRIJAVLJUJE</w:t>
      </w:r>
    </w:p>
    <w:p w:rsidR="00722F5F" w:rsidRPr="007E5C3E" w:rsidRDefault="007E5C3E" w:rsidP="007E5C3E">
      <w:pPr>
        <w:rPr>
          <w:rFonts w:ascii="Times New Roman" w:hAnsi="Times New Roman" w:cs="Times New Roman"/>
          <w:sz w:val="24"/>
          <w:szCs w:val="24"/>
        </w:rPr>
      </w:pPr>
      <w:r w:rsidRPr="007E5C3E">
        <w:rPr>
          <w:rFonts w:ascii="Times New Roman" w:eastAsia="Times New Roman" w:hAnsi="Times New Roman" w:cs="Times New Roman"/>
          <w:color w:val="000000"/>
          <w:sz w:val="24"/>
          <w:szCs w:val="24"/>
        </w:rPr>
        <w:t>TIP OPERACIJE 3</w:t>
      </w:r>
      <w:r w:rsidR="00013F77" w:rsidRPr="007E5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.1.1. </w:t>
      </w:r>
      <w:r w:rsidR="00013F77" w:rsidRPr="007E5C3E">
        <w:rPr>
          <w:rFonts w:ascii="Times New Roman" w:hAnsi="Times New Roman" w:cs="Times New Roman"/>
          <w:sz w:val="24"/>
          <w:szCs w:val="24"/>
        </w:rPr>
        <w:t>„</w:t>
      </w:r>
      <w:r w:rsidRPr="007E5C3E">
        <w:rPr>
          <w:rFonts w:ascii="Times New Roman" w:hAnsi="Times New Roman" w:cs="Times New Roman"/>
          <w:sz w:val="24"/>
          <w:szCs w:val="24"/>
        </w:rPr>
        <w:t>ULAGANJA U POKRETANJE, POBOLJŠANJE ILI PROŠIRENJE LOKALNIH TEMELJNIH USLUGA ZA RURALNO STANOVNIŠTVO</w:t>
      </w:r>
      <w:r w:rsidR="00013F77" w:rsidRPr="007E5C3E">
        <w:rPr>
          <w:rFonts w:ascii="Times New Roman" w:hAnsi="Times New Roman" w:cs="Times New Roman"/>
          <w:sz w:val="24"/>
          <w:szCs w:val="24"/>
        </w:rPr>
        <w:t>“</w:t>
      </w:r>
    </w:p>
    <w:p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  <w:r w:rsidRPr="008A64B2">
        <w:rPr>
          <w:rFonts w:ascii="Times New Roman" w:hAnsi="Times New Roman" w:cs="Times New Roman"/>
          <w:sz w:val="24"/>
          <w:szCs w:val="24"/>
        </w:rPr>
        <w:t>______________</w:t>
      </w:r>
    </w:p>
    <w:p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21160" w:rsidRPr="008A64B2" w:rsidRDefault="00321160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</w:t>
      </w:r>
    </w:p>
    <w:p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8E168C" w:rsidRPr="008A64B2" w:rsidRDefault="008E168C" w:rsidP="008E168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:rsidR="000C30D0" w:rsidRPr="004937F8" w:rsidRDefault="000C30D0" w:rsidP="008A64B2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A742D" w:rsidRDefault="006A742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A742D" w:rsidRPr="004937F8" w:rsidRDefault="006A742D" w:rsidP="006A742D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/>
      </w:tblPr>
      <w:tblGrid>
        <w:gridCol w:w="696"/>
        <w:gridCol w:w="4690"/>
        <w:gridCol w:w="1415"/>
        <w:gridCol w:w="2403"/>
      </w:tblGrid>
      <w:tr w:rsidR="000C30D0" w:rsidTr="00770364">
        <w:trPr>
          <w:jc w:val="center"/>
        </w:trPr>
        <w:tc>
          <w:tcPr>
            <w:tcW w:w="696" w:type="dxa"/>
            <w:vAlign w:val="center"/>
          </w:tcPr>
          <w:p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0" w:type="dxa"/>
            <w:vAlign w:val="center"/>
          </w:tcPr>
          <w:p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5" w:type="dxa"/>
            <w:vAlign w:val="center"/>
          </w:tcPr>
          <w:p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03" w:type="dxa"/>
            <w:vAlign w:val="center"/>
          </w:tcPr>
          <w:p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:rsidTr="00770364">
        <w:trPr>
          <w:trHeight w:val="482"/>
          <w:jc w:val="center"/>
        </w:trPr>
        <w:tc>
          <w:tcPr>
            <w:tcW w:w="696" w:type="dxa"/>
            <w:vAlign w:val="center"/>
          </w:tcPr>
          <w:p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:rsidTr="00770364">
        <w:trPr>
          <w:trHeight w:val="482"/>
          <w:jc w:val="center"/>
        </w:trPr>
        <w:tc>
          <w:tcPr>
            <w:tcW w:w="696" w:type="dxa"/>
            <w:vAlign w:val="center"/>
          </w:tcPr>
          <w:p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:rsidTr="00770364">
        <w:trPr>
          <w:trHeight w:val="482"/>
          <w:jc w:val="center"/>
        </w:trPr>
        <w:tc>
          <w:tcPr>
            <w:tcW w:w="696" w:type="dxa"/>
            <w:vAlign w:val="center"/>
          </w:tcPr>
          <w:p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:rsidTr="00770364">
        <w:trPr>
          <w:trHeight w:val="482"/>
          <w:jc w:val="center"/>
        </w:trPr>
        <w:tc>
          <w:tcPr>
            <w:tcW w:w="696" w:type="dxa"/>
            <w:vAlign w:val="center"/>
          </w:tcPr>
          <w:p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:rsidTr="00770364">
        <w:trPr>
          <w:trHeight w:val="482"/>
          <w:jc w:val="center"/>
        </w:trPr>
        <w:tc>
          <w:tcPr>
            <w:tcW w:w="696" w:type="dxa"/>
            <w:vAlign w:val="center"/>
          </w:tcPr>
          <w:p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:rsidTr="00770364">
        <w:trPr>
          <w:trHeight w:val="482"/>
          <w:jc w:val="center"/>
        </w:trPr>
        <w:tc>
          <w:tcPr>
            <w:tcW w:w="696" w:type="dxa"/>
            <w:vAlign w:val="center"/>
          </w:tcPr>
          <w:p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 provjere os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tvarenja kriterija odabira broj</w:t>
      </w:r>
      <w:r w:rsidR="008440E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2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E3A74" w:rsidRPr="009E3A74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praćenje indikatora vezanih za provedbu LEADER mjere </w:t>
      </w:r>
    </w:p>
    <w:p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odabranog LAG-a/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:rsidR="001D4007" w:rsidRPr="008A64B2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:rsidR="004E6CB0" w:rsidRPr="008A64B2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40EC" w:rsidRPr="008440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Mjere 2.1.1. </w:t>
      </w:r>
      <w:r w:rsidR="00431A55">
        <w:rPr>
          <w:rFonts w:ascii="Times New Roman" w:hAnsi="Times New Roman" w:cs="Times New Roman"/>
          <w:i/>
          <w:sz w:val="24"/>
          <w:szCs w:val="24"/>
        </w:rPr>
        <w:t>U</w:t>
      </w:r>
      <w:r w:rsidR="008440EC" w:rsidRPr="008440EC">
        <w:rPr>
          <w:rFonts w:ascii="Times New Roman" w:hAnsi="Times New Roman" w:cs="Times New Roman"/>
          <w:i/>
          <w:sz w:val="24"/>
          <w:szCs w:val="24"/>
        </w:rPr>
        <w:t>ulaganja u pokretanje, poboljšanje ili proširenje lokalnih temeljnih usluga za ruralno stanovništvo, uključujući slobodno vrijeme i kulturne aktivnosti te povezanu infrastrukturu“</w:t>
      </w:r>
      <w:r w:rsidR="008440EC">
        <w:rPr>
          <w:rFonts w:ascii="Times New Roman" w:hAnsi="Times New Roman" w:cs="Times New Roman"/>
          <w:i/>
          <w:sz w:val="24"/>
          <w:szCs w:val="24"/>
        </w:rPr>
        <w:t>)</w:t>
      </w:r>
    </w:p>
    <w:p w:rsidR="004F23D4" w:rsidRPr="008A64B2" w:rsidRDefault="004F23D4" w:rsidP="004F23D4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80706" w:rsidRPr="008A64B2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:rsidR="0093730F" w:rsidRPr="008A64B2" w:rsidRDefault="0093730F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:rsidR="0093730F" w:rsidRPr="008A64B2" w:rsidRDefault="0093730F" w:rsidP="004522E9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:rsidR="009E3A74" w:rsidRPr="008A64B2" w:rsidRDefault="009E3A74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3.8. UKUPNA VRIJEDNOST PROJEKTA</w:t>
      </w:r>
    </w:p>
    <w:p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; ne smije biti već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100.000 eura u kunskoj protuvrijednosti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1D12F1" w:rsidRPr="008A64B2" w:rsidRDefault="001D12F1" w:rsidP="001D12F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:rsidR="006A742D" w:rsidRPr="008A64B2" w:rsidRDefault="006A742D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Sukladno članku 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 stavak 1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točka d)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Pravilnika </w:t>
      </w:r>
      <w:r w:rsidR="005E0BDE" w:rsidRPr="005E0BDE">
        <w:rPr>
          <w:rFonts w:ascii="Times New Roman" w:hAnsi="Times New Roman" w:cs="Times New Roman"/>
          <w:i/>
          <w:color w:val="000000"/>
          <w:sz w:val="24"/>
          <w:szCs w:val="24"/>
        </w:rPr>
        <w:t>o provedbi mjere 7 »Temeljne usluge i obnova sela u ruralnim područjima« iz Programa ruralnog razvoja Republike Hrvatske za razdoblje 2014. – 2020.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(NN 48/18)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9A40D5" w:rsidRPr="008A64B2" w:rsidRDefault="009A40D5" w:rsidP="009A40D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:rsidR="004962AE" w:rsidRDefault="004962AE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40EC" w:rsidRPr="008A64B2" w:rsidRDefault="008440EC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:rsidR="004962AE" w:rsidRPr="008A64B2" w:rsidRDefault="004962A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B7581" w:rsidRPr="001D4007" w:rsidRDefault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440EC" w:rsidRDefault="008440EC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</w:t>
      </w:r>
    </w:p>
    <w:p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</w:t>
      </w:r>
    </w:p>
    <w:p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</w:t>
      </w:r>
    </w:p>
    <w:p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</w:t>
      </w:r>
    </w:p>
    <w:p w:rsidR="00E91C3B" w:rsidRPr="008A64B2" w:rsidRDefault="00E91C3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:rsidR="006A742D" w:rsidRPr="004937F8" w:rsidRDefault="006A742D" w:rsidP="006A742D">
      <w:pPr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A742D" w:rsidRPr="004937F8" w:rsidRDefault="006A742D" w:rsidP="006A742D">
      <w:pPr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F1491" w:rsidRPr="008A64B2" w:rsidRDefault="00CF149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>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97B" w:rsidRDefault="007A397B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E5C3E" w:rsidRPr="008A64B2" w:rsidRDefault="007E5C3E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5.2. DOKAZ DA SU HUMANITARNE I DRUŠTVENE DJELATNOSTI UDRUGE/VJERSKE ZAJEDNICE OD POSEBNOG INTERESA ZA LOKALNO STANOVNIŠTVO</w:t>
      </w:r>
    </w:p>
    <w:p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>i isključivo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ositelj projekta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97B" w:rsidRPr="008440EC" w:rsidRDefault="007A397B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7581" w:rsidRDefault="008B7581">
      <w:pPr>
        <w:rPr>
          <w:rFonts w:ascii="Times New Roman" w:hAnsi="Times New Roman" w:cs="Times New Roman"/>
          <w:b/>
          <w:sz w:val="24"/>
          <w:szCs w:val="24"/>
        </w:rPr>
      </w:pPr>
    </w:p>
    <w:p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</w:t>
      </w:r>
    </w:p>
    <w:p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875C8" w:rsidRPr="008A64B2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:rsidR="006F62F9" w:rsidRPr="008A64B2" w:rsidRDefault="006F62F9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 </w:t>
      </w:r>
      <w:r w:rsidR="008440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Mjere</w:t>
      </w:r>
      <w:r w:rsidR="008440EC" w:rsidRPr="008440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2.1.1. </w:t>
      </w:r>
      <w:r w:rsidR="00431A55">
        <w:rPr>
          <w:rFonts w:ascii="Times New Roman" w:hAnsi="Times New Roman" w:cs="Times New Roman"/>
          <w:i/>
          <w:sz w:val="24"/>
          <w:szCs w:val="24"/>
        </w:rPr>
        <w:t>„U</w:t>
      </w:r>
      <w:r w:rsidR="008440EC" w:rsidRPr="008440EC">
        <w:rPr>
          <w:rFonts w:ascii="Times New Roman" w:hAnsi="Times New Roman" w:cs="Times New Roman"/>
          <w:i/>
          <w:sz w:val="24"/>
          <w:szCs w:val="24"/>
        </w:rPr>
        <w:t>laganja u pokretanje, poboljšanje ili proširenje lokalnih temeljnih usluga za ruralno stanovništvo, uključujući slobodno vrijeme i kulturne aktivnosti te povezanu infrastrukturu“</w:t>
      </w:r>
      <w:r w:rsidR="009139C7">
        <w:rPr>
          <w:rFonts w:ascii="Times New Roman" w:hAnsi="Times New Roman" w:cs="Times New Roman"/>
          <w:i/>
          <w:sz w:val="24"/>
          <w:szCs w:val="24"/>
        </w:rPr>
        <w:t>)</w:t>
      </w:r>
    </w:p>
    <w:p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</w:t>
      </w:r>
    </w:p>
    <w:p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:rsidR="00E74D5F" w:rsidRPr="008A64B2" w:rsidRDefault="00E74D5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, a koji su uključeni u održavanje i upravljanje realiziranim projektom u razdoblju od najmanje pet godina od dana konačne isplate sredstava iz </w:t>
      </w:r>
      <w:r w:rsidR="008440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Mjere</w:t>
      </w:r>
      <w:r w:rsidR="008440EC" w:rsidRPr="008440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2.1.1. </w:t>
      </w:r>
      <w:r w:rsidR="00431A55">
        <w:rPr>
          <w:rFonts w:ascii="Times New Roman" w:hAnsi="Times New Roman" w:cs="Times New Roman"/>
          <w:i/>
          <w:sz w:val="24"/>
          <w:szCs w:val="24"/>
        </w:rPr>
        <w:t>„U</w:t>
      </w:r>
      <w:r w:rsidR="008440EC" w:rsidRPr="008440EC">
        <w:rPr>
          <w:rFonts w:ascii="Times New Roman" w:hAnsi="Times New Roman" w:cs="Times New Roman"/>
          <w:i/>
          <w:sz w:val="24"/>
          <w:szCs w:val="24"/>
        </w:rPr>
        <w:t>laganja u pokretanje, poboljšanje ili proširenje lokalnih temeljnih usluga za ruralno stanovništvo, uključujući slobodno vrijeme i kulturne aktivnosti te povezanu infrastrukturu“</w:t>
      </w:r>
      <w:r w:rsidRPr="008A64B2">
        <w:rPr>
          <w:rFonts w:ascii="Times New Roman" w:hAnsi="Times New Roman" w:cs="Times New Roman"/>
          <w:i/>
          <w:sz w:val="24"/>
          <w:szCs w:val="24"/>
        </w:rPr>
        <w:t>; 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>janja 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:rsidR="00B21EFE" w:rsidRPr="008A64B2" w:rsidRDefault="00B21EFE" w:rsidP="00B21EF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:rsidR="00D37AA5" w:rsidRPr="00C76D0B" w:rsidRDefault="007E2A0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D37AA5">
        <w:rPr>
          <w:rFonts w:ascii="Times New Roman" w:hAnsi="Times New Roman" w:cs="Times New Roman"/>
          <w:i/>
          <w:sz w:val="24"/>
          <w:szCs w:val="24"/>
        </w:rPr>
        <w:t>stranice</w:t>
      </w:r>
      <w:r w:rsidR="00431A55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="007E5C3E" w:rsidRPr="00D92599">
          <w:rPr>
            <w:rStyle w:val="Hiperveza"/>
            <w:rFonts w:ascii="Times New Roman" w:hAnsi="Times New Roman" w:cs="Times New Roman"/>
            <w:i/>
            <w:sz w:val="24"/>
            <w:szCs w:val="24"/>
          </w:rPr>
          <w:t>www.lag-zagora.hr</w:t>
        </w:r>
      </w:hyperlink>
      <w:r w:rsidR="00C76D0B">
        <w:t xml:space="preserve">, </w:t>
      </w:r>
      <w:r w:rsidR="00C76D0B" w:rsidRPr="00C76D0B">
        <w:rPr>
          <w:rFonts w:ascii="Times New Roman" w:hAnsi="Times New Roman" w:cs="Times New Roman"/>
          <w:i/>
          <w:sz w:val="24"/>
          <w:szCs w:val="24"/>
        </w:rPr>
        <w:t>prilog</w:t>
      </w:r>
      <w:r w:rsidR="00C76D0B">
        <w:rPr>
          <w:rFonts w:ascii="Times New Roman" w:hAnsi="Times New Roman" w:cs="Times New Roman"/>
          <w:i/>
          <w:sz w:val="24"/>
          <w:szCs w:val="24"/>
        </w:rPr>
        <w:t xml:space="preserve"> X. (natječajne dokumentacije).</w:t>
      </w:r>
    </w:p>
    <w:p w:rsidR="007E5C3E" w:rsidRPr="00D37AA5" w:rsidRDefault="007E5C3E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Start w:id="0" w:name="_MON_1590322649"/>
    <w:bookmarkEnd w:id="0"/>
    <w:p w:rsidR="00B31E8C" w:rsidRDefault="003C1C28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385">
        <w:rPr>
          <w:rFonts w:ascii="Times New Roman" w:hAnsi="Times New Roman" w:cs="Times New Roman"/>
          <w:b/>
          <w:sz w:val="24"/>
          <w:szCs w:val="24"/>
        </w:rPr>
        <w:object w:dxaOrig="1596" w:dyaOrig="1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15pt;height:66.15pt" o:ole="">
            <v:imagedata r:id="rId9" o:title=""/>
          </v:shape>
          <o:OLEObject Type="Embed" ProgID="Excel.Sheet.12" ShapeID="_x0000_i1025" DrawAspect="Icon" ObjectID="_1621679927" r:id="rId10"/>
        </w:object>
      </w:r>
    </w:p>
    <w:p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:rsidR="004D4B20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431A55" w:rsidRDefault="00431A55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83EB9" w:rsidRDefault="00883EB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 xml:space="preserve">. USKLAĐENOST PROJEKTA S LOKALNOM RAZVOJNOM STRATEGIJOM </w:t>
      </w:r>
      <w:r w:rsidR="003C1C28">
        <w:rPr>
          <w:rFonts w:ascii="Times New Roman" w:hAnsi="Times New Roman" w:cs="Times New Roman"/>
          <w:b/>
          <w:sz w:val="24"/>
          <w:szCs w:val="24"/>
        </w:rPr>
        <w:t>LOKALNE AKCIJSKE GRUPE ZAGORA ZA RAZDOBLJE 2014-2020</w:t>
      </w:r>
    </w:p>
    <w:p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 i prioritet iz lokalne razvojne strategije LAG-a</w:t>
      </w:r>
      <w:r w:rsidR="003C1C28">
        <w:rPr>
          <w:rFonts w:ascii="Times New Roman" w:hAnsi="Times New Roman" w:cs="Times New Roman"/>
          <w:i/>
          <w:sz w:val="24"/>
          <w:szCs w:val="24"/>
        </w:rPr>
        <w:t xml:space="preserve"> Zagora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, a iz kojih je vidljivo da je projekt u skladu 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3C1C28">
        <w:rPr>
          <w:rFonts w:ascii="Times New Roman" w:hAnsi="Times New Roman" w:cs="Times New Roman"/>
          <w:i/>
          <w:sz w:val="24"/>
          <w:szCs w:val="24"/>
        </w:rPr>
        <w:t>L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okalnom razvojnom strategijom LAG-a</w:t>
      </w:r>
      <w:r w:rsidR="003C1C28">
        <w:rPr>
          <w:rFonts w:ascii="Times New Roman" w:hAnsi="Times New Roman" w:cs="Times New Roman"/>
          <w:i/>
          <w:sz w:val="24"/>
          <w:szCs w:val="24"/>
        </w:rPr>
        <w:t xml:space="preserve"> Zagora za razdoblje 2014-2020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 iz LRS</w:t>
      </w:r>
      <w:r w:rsidR="00C97743">
        <w:rPr>
          <w:rFonts w:ascii="Times New Roman" w:hAnsi="Times New Roman" w:cs="Times New Roman"/>
          <w:i/>
          <w:sz w:val="24"/>
          <w:szCs w:val="24"/>
        </w:rPr>
        <w:t>; opišite usklađenost projekta s LRS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:rsidR="00166728" w:rsidRPr="008A64B2" w:rsidRDefault="00166728" w:rsidP="00166728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bookmarkStart w:id="1" w:name="_GoBack"/>
      <w:bookmarkEnd w:id="1"/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66728" w:rsidRPr="008A64B2" w:rsidRDefault="00166728" w:rsidP="00166728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:rsidR="00303651" w:rsidRPr="008A64B2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:rsidR="00303651" w:rsidRPr="008A64B2" w:rsidRDefault="00303651" w:rsidP="003036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:rsidR="00A7178A" w:rsidRPr="008A64B2" w:rsidRDefault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:rsidR="00A7178A" w:rsidRPr="008A64B2" w:rsidRDefault="00A7178A" w:rsidP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:rsidR="00A7178A" w:rsidRPr="008A64B2" w:rsidRDefault="00A7178A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0EE3" w:rsidRPr="008A64B2" w:rsidRDefault="00670EE3" w:rsidP="00C97743">
      <w:pPr>
        <w:rPr>
          <w:rFonts w:ascii="Times New Roman" w:hAnsi="Times New Roman" w:cs="Times New Roman"/>
          <w:sz w:val="24"/>
          <w:szCs w:val="24"/>
        </w:rPr>
      </w:pPr>
    </w:p>
    <w:p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0EE3" w:rsidRPr="00C97743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Pojašnjenje:</w:t>
      </w:r>
    </w:p>
    <w:p w:rsidR="00670EE3" w:rsidRPr="00C97743" w:rsidRDefault="002A7962" w:rsidP="00431A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Davatelj Izjave je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1A7A76" w:rsidRPr="00C97743">
        <w:rPr>
          <w:rFonts w:ascii="Times New Roman" w:hAnsi="Times New Roman" w:cs="Times New Roman"/>
          <w:i/>
          <w:sz w:val="24"/>
          <w:szCs w:val="24"/>
        </w:rPr>
        <w:t>/</w:t>
      </w:r>
      <w:r w:rsidRPr="00C97743">
        <w:rPr>
          <w:rFonts w:ascii="Times New Roman" w:hAnsi="Times New Roman" w:cs="Times New Roman"/>
          <w:i/>
          <w:sz w:val="24"/>
          <w:szCs w:val="24"/>
        </w:rPr>
        <w:t>podnositelj p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rijave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za</w:t>
      </w:r>
      <w:r w:rsidR="00431A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1C2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Tip operacije 3</w:t>
      </w:r>
      <w:r w:rsidR="00431A55" w:rsidRPr="008440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.1.1. </w:t>
      </w:r>
      <w:r w:rsidR="00431A55">
        <w:rPr>
          <w:rFonts w:ascii="Times New Roman" w:hAnsi="Times New Roman" w:cs="Times New Roman"/>
          <w:i/>
          <w:sz w:val="24"/>
          <w:szCs w:val="24"/>
        </w:rPr>
        <w:t>„</w:t>
      </w:r>
      <w:r w:rsidR="003C1C28" w:rsidRPr="003C1C28">
        <w:rPr>
          <w:rFonts w:ascii="Times New Roman" w:hAnsi="Times New Roman" w:cs="Times New Roman"/>
          <w:i/>
          <w:sz w:val="24"/>
          <w:szCs w:val="24"/>
        </w:rPr>
        <w:t>Ulaganja u pokretanje, poboljšanje ili proširenje lokalnih temeljnih usluga za ruralno stanovništvo</w:t>
      </w:r>
      <w:r w:rsidR="00431A55" w:rsidRPr="008440EC">
        <w:rPr>
          <w:rFonts w:ascii="Times New Roman" w:hAnsi="Times New Roman" w:cs="Times New Roman"/>
          <w:i/>
          <w:sz w:val="24"/>
          <w:szCs w:val="24"/>
        </w:rPr>
        <w:t>“</w:t>
      </w:r>
    </w:p>
    <w:p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C97743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projekta/operacije.</w:t>
      </w:r>
    </w:p>
    <w:p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C97743">
        <w:rPr>
          <w:rFonts w:ascii="Times New Roman" w:hAnsi="Times New Roman" w:cs="Times New Roman"/>
          <w:i/>
          <w:sz w:val="24"/>
          <w:szCs w:val="24"/>
        </w:rPr>
        <w:t>a i ovjerena od strane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2E321A" w:rsidRPr="00C97743">
        <w:rPr>
          <w:rFonts w:ascii="Times New Roman" w:hAnsi="Times New Roman" w:cs="Times New Roman"/>
          <w:i/>
          <w:sz w:val="24"/>
          <w:szCs w:val="24"/>
        </w:rPr>
        <w:t>.</w:t>
      </w:r>
    </w:p>
    <w:p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1A1C" w:rsidRPr="008A64B2" w:rsidRDefault="00171A1C" w:rsidP="00171A1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510D7" w:rsidRPr="008A64B2" w:rsidRDefault="008510D7" w:rsidP="008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1A1C" w:rsidRPr="008A64B2" w:rsidRDefault="008510D7" w:rsidP="00851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headerReference w:type="default" r:id="rId11"/>
      <w:footerReference w:type="default" r:id="rId12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054" w:rsidRDefault="005D0054" w:rsidP="004F23D4">
      <w:pPr>
        <w:spacing w:after="0" w:line="240" w:lineRule="auto"/>
      </w:pPr>
      <w:r>
        <w:separator/>
      </w:r>
    </w:p>
  </w:endnote>
  <w:endnote w:type="continuationSeparator" w:id="0">
    <w:p w:rsidR="005D0054" w:rsidRDefault="005D0054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509224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E0D33" w:rsidRPr="00581E44" w:rsidRDefault="00FE0D33">
            <w:pPr>
              <w:pStyle w:val="Podnoje"/>
              <w:jc w:val="right"/>
            </w:pPr>
            <w:r w:rsidRPr="00581E44">
              <w:t xml:space="preserve">str. </w:t>
            </w:r>
            <w:r w:rsidR="00D77F76"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="00D77F76" w:rsidRPr="0093730F">
              <w:rPr>
                <w:bCs/>
                <w:sz w:val="24"/>
                <w:szCs w:val="24"/>
              </w:rPr>
              <w:fldChar w:fldCharType="separate"/>
            </w:r>
            <w:r w:rsidR="00C76D0B">
              <w:rPr>
                <w:bCs/>
                <w:noProof/>
              </w:rPr>
              <w:t>12</w:t>
            </w:r>
            <w:r w:rsidR="00D77F76"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="00D77F76"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="00D77F76" w:rsidRPr="0093730F">
              <w:rPr>
                <w:bCs/>
                <w:sz w:val="24"/>
                <w:szCs w:val="24"/>
              </w:rPr>
              <w:fldChar w:fldCharType="separate"/>
            </w:r>
            <w:r w:rsidR="00C76D0B">
              <w:rPr>
                <w:bCs/>
                <w:noProof/>
              </w:rPr>
              <w:t>14</w:t>
            </w:r>
            <w:r w:rsidR="00D77F76"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0D33" w:rsidRDefault="00FE0D3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054" w:rsidRDefault="005D0054" w:rsidP="004F23D4">
      <w:pPr>
        <w:spacing w:after="0" w:line="240" w:lineRule="auto"/>
      </w:pPr>
      <w:r>
        <w:separator/>
      </w:r>
    </w:p>
  </w:footnote>
  <w:footnote w:type="continuationSeparator" w:id="0">
    <w:p w:rsidR="005D0054" w:rsidRDefault="005D0054" w:rsidP="004F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77" w:rsidRDefault="007E5C3E" w:rsidP="00013F77">
    <w:pPr>
      <w:pStyle w:val="Zaglavlje"/>
      <w:jc w:val="center"/>
    </w:pPr>
    <w:r w:rsidRPr="007E5C3E">
      <w:rPr>
        <w:noProof/>
        <w:lang w:eastAsia="hr-HR"/>
      </w:rPr>
      <w:drawing>
        <wp:inline distT="0" distB="0" distL="0" distR="0">
          <wp:extent cx="5976620" cy="1042961"/>
          <wp:effectExtent l="19050" t="0" r="508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620" cy="1042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3F77" w:rsidRDefault="00013F7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F40B58"/>
    <w:rsid w:val="00001FE1"/>
    <w:rsid w:val="00005752"/>
    <w:rsid w:val="0001195B"/>
    <w:rsid w:val="00011C48"/>
    <w:rsid w:val="00011EA5"/>
    <w:rsid w:val="00013F77"/>
    <w:rsid w:val="00020B17"/>
    <w:rsid w:val="00022C3F"/>
    <w:rsid w:val="000429C5"/>
    <w:rsid w:val="00053729"/>
    <w:rsid w:val="00056FA3"/>
    <w:rsid w:val="000602F4"/>
    <w:rsid w:val="000623D0"/>
    <w:rsid w:val="00081F56"/>
    <w:rsid w:val="00087038"/>
    <w:rsid w:val="000A0334"/>
    <w:rsid w:val="000A5AF4"/>
    <w:rsid w:val="000B0025"/>
    <w:rsid w:val="000C30D0"/>
    <w:rsid w:val="000D76FF"/>
    <w:rsid w:val="00105A7C"/>
    <w:rsid w:val="00110337"/>
    <w:rsid w:val="00134E5E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46D0"/>
    <w:rsid w:val="00187565"/>
    <w:rsid w:val="001A2A9C"/>
    <w:rsid w:val="001A6DBB"/>
    <w:rsid w:val="001A7A76"/>
    <w:rsid w:val="001B36DD"/>
    <w:rsid w:val="001C0C1D"/>
    <w:rsid w:val="001C793B"/>
    <w:rsid w:val="001D12F1"/>
    <w:rsid w:val="001D4007"/>
    <w:rsid w:val="001E0A3C"/>
    <w:rsid w:val="001E2A48"/>
    <w:rsid w:val="001F3AE4"/>
    <w:rsid w:val="00200030"/>
    <w:rsid w:val="002024B9"/>
    <w:rsid w:val="00203D6E"/>
    <w:rsid w:val="00211B2F"/>
    <w:rsid w:val="002126B6"/>
    <w:rsid w:val="00214AD3"/>
    <w:rsid w:val="002320C5"/>
    <w:rsid w:val="00232CBB"/>
    <w:rsid w:val="002369F8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29AB"/>
    <w:rsid w:val="002D38DD"/>
    <w:rsid w:val="002D6210"/>
    <w:rsid w:val="002D623E"/>
    <w:rsid w:val="002E321A"/>
    <w:rsid w:val="00303651"/>
    <w:rsid w:val="00304B30"/>
    <w:rsid w:val="00305421"/>
    <w:rsid w:val="003075CB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1851"/>
    <w:rsid w:val="003C1C28"/>
    <w:rsid w:val="003C66E2"/>
    <w:rsid w:val="003C6BF9"/>
    <w:rsid w:val="003D2798"/>
    <w:rsid w:val="003E2DA2"/>
    <w:rsid w:val="003F5787"/>
    <w:rsid w:val="0040085B"/>
    <w:rsid w:val="00401521"/>
    <w:rsid w:val="00413513"/>
    <w:rsid w:val="00431A55"/>
    <w:rsid w:val="00431A63"/>
    <w:rsid w:val="00432E59"/>
    <w:rsid w:val="0044051D"/>
    <w:rsid w:val="00443812"/>
    <w:rsid w:val="004522E9"/>
    <w:rsid w:val="00465AA4"/>
    <w:rsid w:val="00476931"/>
    <w:rsid w:val="00487835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72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D0054"/>
    <w:rsid w:val="005E083B"/>
    <w:rsid w:val="005E0BDE"/>
    <w:rsid w:val="005E4A8D"/>
    <w:rsid w:val="005F25FC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385"/>
    <w:rsid w:val="00737555"/>
    <w:rsid w:val="00753D1A"/>
    <w:rsid w:val="007604AA"/>
    <w:rsid w:val="00770364"/>
    <w:rsid w:val="00787E5A"/>
    <w:rsid w:val="007A0294"/>
    <w:rsid w:val="007A397B"/>
    <w:rsid w:val="007B6376"/>
    <w:rsid w:val="007B655C"/>
    <w:rsid w:val="007C6BF0"/>
    <w:rsid w:val="007E21B1"/>
    <w:rsid w:val="007E28FB"/>
    <w:rsid w:val="007E293A"/>
    <w:rsid w:val="007E2A0C"/>
    <w:rsid w:val="007E5C3E"/>
    <w:rsid w:val="007E63D8"/>
    <w:rsid w:val="008019E8"/>
    <w:rsid w:val="00806E30"/>
    <w:rsid w:val="00813F0A"/>
    <w:rsid w:val="00817D40"/>
    <w:rsid w:val="00823C0B"/>
    <w:rsid w:val="0083628D"/>
    <w:rsid w:val="008440EC"/>
    <w:rsid w:val="008510D7"/>
    <w:rsid w:val="00851FEA"/>
    <w:rsid w:val="00854726"/>
    <w:rsid w:val="00854B6B"/>
    <w:rsid w:val="00863537"/>
    <w:rsid w:val="008661C9"/>
    <w:rsid w:val="00883EB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39C7"/>
    <w:rsid w:val="0091624A"/>
    <w:rsid w:val="00927E18"/>
    <w:rsid w:val="00932C5B"/>
    <w:rsid w:val="0093676B"/>
    <w:rsid w:val="0093730F"/>
    <w:rsid w:val="009446EF"/>
    <w:rsid w:val="00952250"/>
    <w:rsid w:val="0096227B"/>
    <w:rsid w:val="0098049B"/>
    <w:rsid w:val="009A40D5"/>
    <w:rsid w:val="009D227B"/>
    <w:rsid w:val="009D5015"/>
    <w:rsid w:val="009E3A74"/>
    <w:rsid w:val="009F492D"/>
    <w:rsid w:val="00A059AB"/>
    <w:rsid w:val="00A1159C"/>
    <w:rsid w:val="00A22938"/>
    <w:rsid w:val="00A256DA"/>
    <w:rsid w:val="00A43B31"/>
    <w:rsid w:val="00A50AEB"/>
    <w:rsid w:val="00A60967"/>
    <w:rsid w:val="00A67D01"/>
    <w:rsid w:val="00A7178A"/>
    <w:rsid w:val="00A9409E"/>
    <w:rsid w:val="00AA410D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761AE"/>
    <w:rsid w:val="00B7647C"/>
    <w:rsid w:val="00B91EB6"/>
    <w:rsid w:val="00B94B66"/>
    <w:rsid w:val="00BA59D7"/>
    <w:rsid w:val="00BB229F"/>
    <w:rsid w:val="00BC43BE"/>
    <w:rsid w:val="00BC664B"/>
    <w:rsid w:val="00BC6EC8"/>
    <w:rsid w:val="00BD312C"/>
    <w:rsid w:val="00BD6C4C"/>
    <w:rsid w:val="00BE03D1"/>
    <w:rsid w:val="00BE43DB"/>
    <w:rsid w:val="00BF2840"/>
    <w:rsid w:val="00C06154"/>
    <w:rsid w:val="00C06F29"/>
    <w:rsid w:val="00C11E4C"/>
    <w:rsid w:val="00C1217A"/>
    <w:rsid w:val="00C21F18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76D0B"/>
    <w:rsid w:val="00C845A0"/>
    <w:rsid w:val="00C854E4"/>
    <w:rsid w:val="00C87AA7"/>
    <w:rsid w:val="00C94A23"/>
    <w:rsid w:val="00C950F9"/>
    <w:rsid w:val="00C97743"/>
    <w:rsid w:val="00CA6999"/>
    <w:rsid w:val="00CA7F9F"/>
    <w:rsid w:val="00CB4893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4B7F"/>
    <w:rsid w:val="00D461DD"/>
    <w:rsid w:val="00D46D43"/>
    <w:rsid w:val="00D5657D"/>
    <w:rsid w:val="00D60267"/>
    <w:rsid w:val="00D64740"/>
    <w:rsid w:val="00D740D8"/>
    <w:rsid w:val="00D77F76"/>
    <w:rsid w:val="00D875C8"/>
    <w:rsid w:val="00D9741F"/>
    <w:rsid w:val="00DA6A7F"/>
    <w:rsid w:val="00DB7AEE"/>
    <w:rsid w:val="00DC360C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87E0D"/>
    <w:rsid w:val="00E91C3B"/>
    <w:rsid w:val="00E937DD"/>
    <w:rsid w:val="00EA7ADE"/>
    <w:rsid w:val="00EC326A"/>
    <w:rsid w:val="00EC7504"/>
    <w:rsid w:val="00ED26A7"/>
    <w:rsid w:val="00ED49E5"/>
    <w:rsid w:val="00EE0D6C"/>
    <w:rsid w:val="00EE15E6"/>
    <w:rsid w:val="00EE2003"/>
    <w:rsid w:val="00EE6243"/>
    <w:rsid w:val="00EE7D52"/>
    <w:rsid w:val="00EF0E5A"/>
    <w:rsid w:val="00F02DFC"/>
    <w:rsid w:val="00F1475F"/>
    <w:rsid w:val="00F156C7"/>
    <w:rsid w:val="00F16C24"/>
    <w:rsid w:val="00F254A0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73B5D"/>
    <w:rsid w:val="00F75096"/>
    <w:rsid w:val="00FA2BF0"/>
    <w:rsid w:val="00FA37E0"/>
    <w:rsid w:val="00FD13FE"/>
    <w:rsid w:val="00FE02AB"/>
    <w:rsid w:val="00FE0D33"/>
    <w:rsid w:val="00FF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3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431A55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E5C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-zagora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Radni_list_programa_Microsoft_Office_Excel1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86B97-01A3-45A4-A43D-273B21A3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3578</Words>
  <Characters>20395</Characters>
  <Application>Microsoft Office Word</Application>
  <DocSecurity>0</DocSecurity>
  <Lines>169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CUSTOMER</cp:lastModifiedBy>
  <cp:revision>4</cp:revision>
  <cp:lastPrinted>2019-02-26T15:57:00Z</cp:lastPrinted>
  <dcterms:created xsi:type="dcterms:W3CDTF">2019-02-28T15:47:00Z</dcterms:created>
  <dcterms:modified xsi:type="dcterms:W3CDTF">2019-06-10T11:52:00Z</dcterms:modified>
</cp:coreProperties>
</file>